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7BE83" w14:textId="0B6CA674" w:rsidR="00873AA3" w:rsidRPr="001E65D7" w:rsidRDefault="00DE4A7A" w:rsidP="00873AA3">
      <w:pPr>
        <w:jc w:val="center"/>
        <w:rPr>
          <w:b/>
          <w:bCs/>
        </w:rPr>
      </w:pPr>
      <w:r>
        <w:rPr>
          <w:b/>
          <w:bCs/>
        </w:rPr>
        <w:t xml:space="preserve">SY 20-21 </w:t>
      </w:r>
      <w:r w:rsidR="001E65D7">
        <w:rPr>
          <w:b/>
          <w:bCs/>
        </w:rPr>
        <w:t>DISTRICT COVID-19 C</w:t>
      </w:r>
      <w:r w:rsidR="00803BDB" w:rsidRPr="001E65D7">
        <w:rPr>
          <w:b/>
          <w:bCs/>
        </w:rPr>
        <w:t>OMMUNICATION</w:t>
      </w:r>
      <w:r w:rsidR="001E65D7">
        <w:rPr>
          <w:b/>
          <w:bCs/>
        </w:rPr>
        <w:t>S</w:t>
      </w:r>
      <w:r w:rsidR="00803BDB" w:rsidRPr="001E65D7">
        <w:rPr>
          <w:b/>
          <w:bCs/>
        </w:rPr>
        <w:t xml:space="preserve"> </w:t>
      </w:r>
      <w:r w:rsidR="001E65D7">
        <w:rPr>
          <w:b/>
          <w:bCs/>
        </w:rPr>
        <w:t>TEMPLATES</w:t>
      </w:r>
      <w:r w:rsidR="00803BDB" w:rsidRPr="001E65D7">
        <w:rPr>
          <w:b/>
          <w:bCs/>
        </w:rPr>
        <w:t xml:space="preserve"> </w:t>
      </w:r>
    </w:p>
    <w:p w14:paraId="4E64D451" w14:textId="33E905B7" w:rsidR="00C70C40" w:rsidRPr="00ED5674" w:rsidRDefault="00C70C40" w:rsidP="00ED5674">
      <w:pPr>
        <w:spacing w:line="360" w:lineRule="auto"/>
        <w:rPr>
          <w:rFonts w:cstheme="minorHAnsi"/>
          <w:b/>
          <w:bCs/>
        </w:rPr>
      </w:pPr>
    </w:p>
    <w:p w14:paraId="68FFADA7" w14:textId="129A8ECC" w:rsidR="001C0C15" w:rsidRPr="001E65D7" w:rsidRDefault="001C0C15" w:rsidP="001C0C15">
      <w:pPr>
        <w:pStyle w:val="ListParagraph"/>
        <w:numPr>
          <w:ilvl w:val="0"/>
          <w:numId w:val="21"/>
        </w:numPr>
        <w:spacing w:line="360" w:lineRule="auto"/>
        <w:rPr>
          <w:b/>
        </w:rPr>
      </w:pPr>
      <w:r w:rsidRPr="335348EF">
        <w:rPr>
          <w:b/>
        </w:rPr>
        <w:t>Beginning of Year Notification Letters</w:t>
      </w:r>
    </w:p>
    <w:p w14:paraId="33FE611F" w14:textId="26793CDD" w:rsidR="001C0C15" w:rsidRDefault="00E967A8" w:rsidP="001C0C15">
      <w:pPr>
        <w:pStyle w:val="ListParagraph"/>
        <w:numPr>
          <w:ilvl w:val="1"/>
          <w:numId w:val="21"/>
        </w:numPr>
        <w:spacing w:line="360" w:lineRule="auto"/>
        <w:rPr>
          <w:rFonts w:cstheme="minorHAnsi"/>
        </w:rPr>
      </w:pPr>
      <w:hyperlink w:anchor="BOY_ParentNotification" w:history="1">
        <w:r w:rsidR="003F6FA9" w:rsidRPr="00734A66">
          <w:rPr>
            <w:rStyle w:val="Hyperlink"/>
            <w:rFonts w:cstheme="minorHAnsi"/>
          </w:rPr>
          <w:t>Parents/Guardians</w:t>
        </w:r>
      </w:hyperlink>
    </w:p>
    <w:p w14:paraId="7C342353" w14:textId="1093AE57" w:rsidR="001C0C15" w:rsidRDefault="00E967A8" w:rsidP="001C0C15">
      <w:pPr>
        <w:pStyle w:val="ListParagraph"/>
        <w:numPr>
          <w:ilvl w:val="1"/>
          <w:numId w:val="21"/>
        </w:numPr>
        <w:spacing w:line="360" w:lineRule="auto"/>
        <w:rPr>
          <w:rFonts w:cstheme="minorHAnsi"/>
        </w:rPr>
      </w:pPr>
      <w:hyperlink w:anchor="BOY_StaffNotification" w:history="1">
        <w:r w:rsidR="001C0C15" w:rsidRPr="00171352">
          <w:rPr>
            <w:rStyle w:val="Hyperlink"/>
            <w:rFonts w:cstheme="minorHAnsi"/>
          </w:rPr>
          <w:t>Staff/Educators</w:t>
        </w:r>
      </w:hyperlink>
    </w:p>
    <w:p w14:paraId="5837BCDB" w14:textId="10896C46" w:rsidR="001C0C15" w:rsidRPr="001E65D7" w:rsidRDefault="001C0C15" w:rsidP="001C0C15">
      <w:pPr>
        <w:pStyle w:val="ListParagraph"/>
        <w:numPr>
          <w:ilvl w:val="0"/>
          <w:numId w:val="21"/>
        </w:numPr>
        <w:spacing w:line="360" w:lineRule="auto"/>
        <w:rPr>
          <w:rFonts w:cstheme="minorHAnsi"/>
          <w:b/>
          <w:bCs/>
        </w:rPr>
      </w:pPr>
      <w:r w:rsidRPr="001E65D7">
        <w:rPr>
          <w:rFonts w:cstheme="minorHAnsi"/>
          <w:b/>
          <w:bCs/>
        </w:rPr>
        <w:t>Symptom Screening Notification</w:t>
      </w:r>
    </w:p>
    <w:p w14:paraId="030B686A" w14:textId="555B97F5" w:rsidR="001C0C15" w:rsidRDefault="00E967A8" w:rsidP="001C0C15">
      <w:pPr>
        <w:pStyle w:val="ListParagraph"/>
        <w:numPr>
          <w:ilvl w:val="1"/>
          <w:numId w:val="21"/>
        </w:numPr>
        <w:spacing w:line="360" w:lineRule="auto"/>
        <w:rPr>
          <w:rFonts w:cstheme="minorHAnsi"/>
        </w:rPr>
      </w:pPr>
      <w:hyperlink w:anchor="VisitorScreening" w:history="1">
        <w:r w:rsidR="001E65D7" w:rsidRPr="005311DB">
          <w:rPr>
            <w:rStyle w:val="Hyperlink"/>
            <w:rFonts w:cstheme="minorHAnsi"/>
          </w:rPr>
          <w:t>Visitor Screener</w:t>
        </w:r>
      </w:hyperlink>
    </w:p>
    <w:p w14:paraId="2EDEF1D1" w14:textId="2D6A54BF" w:rsidR="001E65D7" w:rsidRDefault="00E967A8" w:rsidP="001C0C15">
      <w:pPr>
        <w:pStyle w:val="ListParagraph"/>
        <w:numPr>
          <w:ilvl w:val="1"/>
          <w:numId w:val="21"/>
        </w:numPr>
        <w:spacing w:line="360" w:lineRule="auto"/>
        <w:rPr>
          <w:rFonts w:cstheme="minorHAnsi"/>
        </w:rPr>
      </w:pPr>
      <w:hyperlink w:anchor="FailedScreening" w:history="1">
        <w:r w:rsidR="001E65D7" w:rsidRPr="00972AF2">
          <w:rPr>
            <w:rStyle w:val="Hyperlink"/>
            <w:rFonts w:cstheme="minorHAnsi"/>
          </w:rPr>
          <w:t>Notification of failed screening</w:t>
        </w:r>
      </w:hyperlink>
    </w:p>
    <w:p w14:paraId="6B9E86ED" w14:textId="5B285065" w:rsidR="00ED5674" w:rsidRDefault="00ED5674" w:rsidP="001E65D7">
      <w:pPr>
        <w:pStyle w:val="ListParagraph"/>
        <w:numPr>
          <w:ilvl w:val="0"/>
          <w:numId w:val="21"/>
        </w:numPr>
        <w:spacing w:line="360" w:lineRule="auto"/>
        <w:rPr>
          <w:rFonts w:cstheme="minorHAnsi"/>
          <w:b/>
          <w:bCs/>
        </w:rPr>
      </w:pPr>
      <w:r>
        <w:rPr>
          <w:rFonts w:cstheme="minorHAnsi"/>
          <w:b/>
          <w:bCs/>
        </w:rPr>
        <w:t>Communications Protocols</w:t>
      </w:r>
      <w:r w:rsidR="00374BCE">
        <w:rPr>
          <w:rFonts w:cstheme="minorHAnsi"/>
          <w:b/>
          <w:bCs/>
        </w:rPr>
        <w:t xml:space="preserve"> for </w:t>
      </w:r>
      <w:r>
        <w:rPr>
          <w:rFonts w:cstheme="minorHAnsi"/>
          <w:b/>
          <w:bCs/>
        </w:rPr>
        <w:t>Confirmed Case on campus</w:t>
      </w:r>
    </w:p>
    <w:p w14:paraId="04DB117F" w14:textId="628760EA" w:rsidR="001E65D7" w:rsidRPr="00ED5674" w:rsidRDefault="00E967A8" w:rsidP="00ED5674">
      <w:pPr>
        <w:pStyle w:val="ListParagraph"/>
        <w:numPr>
          <w:ilvl w:val="1"/>
          <w:numId w:val="21"/>
        </w:numPr>
        <w:spacing w:line="360" w:lineRule="auto"/>
        <w:rPr>
          <w:rFonts w:cstheme="minorHAnsi"/>
        </w:rPr>
      </w:pPr>
      <w:hyperlink w:anchor="ConfirmedCase" w:history="1">
        <w:r w:rsidR="001E65D7" w:rsidRPr="00972AF2">
          <w:rPr>
            <w:rStyle w:val="Hyperlink"/>
            <w:rFonts w:cstheme="minorHAnsi"/>
          </w:rPr>
          <w:t>Notification of Confirmed COVID-19 Case on Campus</w:t>
        </w:r>
      </w:hyperlink>
    </w:p>
    <w:p w14:paraId="6BCFD4BB" w14:textId="353FC713" w:rsidR="1B698466" w:rsidRDefault="1B698466" w:rsidP="1B698466">
      <w:pPr>
        <w:spacing w:line="360" w:lineRule="auto"/>
        <w:ind w:left="720"/>
      </w:pPr>
    </w:p>
    <w:p w14:paraId="6BBF2C8E" w14:textId="08A97239" w:rsidR="00E66A96" w:rsidRPr="001E65D7" w:rsidRDefault="00E66A96" w:rsidP="001E65D7">
      <w:pPr>
        <w:spacing w:line="360" w:lineRule="auto"/>
        <w:rPr>
          <w:rFonts w:cstheme="minorHAnsi"/>
        </w:rPr>
      </w:pPr>
    </w:p>
    <w:p w14:paraId="22A1141C" w14:textId="77777777" w:rsidR="00A8035B" w:rsidRPr="000151BE" w:rsidRDefault="00A8035B" w:rsidP="00A8035B">
      <w:pPr>
        <w:pStyle w:val="ListParagraph"/>
        <w:spacing w:line="360" w:lineRule="auto"/>
        <w:ind w:left="360"/>
        <w:rPr>
          <w:rFonts w:cstheme="minorHAnsi"/>
        </w:rPr>
      </w:pPr>
    </w:p>
    <w:p w14:paraId="533E2975" w14:textId="77777777" w:rsidR="000151BE" w:rsidRPr="000151BE" w:rsidRDefault="000151BE" w:rsidP="00372E8F">
      <w:pPr>
        <w:pStyle w:val="ListParagraph"/>
        <w:spacing w:line="240" w:lineRule="auto"/>
        <w:ind w:left="360"/>
        <w:rPr>
          <w:rFonts w:cstheme="minorHAnsi"/>
        </w:rPr>
      </w:pPr>
    </w:p>
    <w:p w14:paraId="6A90517B" w14:textId="77777777" w:rsidR="003F341C" w:rsidRDefault="003F341C" w:rsidP="00900713">
      <w:pPr>
        <w:spacing w:line="240" w:lineRule="auto"/>
        <w:contextualSpacing/>
        <w:jc w:val="center"/>
        <w:rPr>
          <w:rFonts w:cstheme="minorHAnsi"/>
        </w:rPr>
      </w:pPr>
    </w:p>
    <w:p w14:paraId="4358842D" w14:textId="77777777" w:rsidR="003F341C" w:rsidRDefault="003F341C" w:rsidP="00900713">
      <w:pPr>
        <w:spacing w:line="240" w:lineRule="auto"/>
        <w:contextualSpacing/>
        <w:jc w:val="center"/>
        <w:rPr>
          <w:rFonts w:cstheme="minorHAnsi"/>
        </w:rPr>
      </w:pPr>
    </w:p>
    <w:p w14:paraId="0E62AE60" w14:textId="62A61455" w:rsidR="003F341C" w:rsidRDefault="003F341C" w:rsidP="00900713">
      <w:pPr>
        <w:spacing w:line="240" w:lineRule="auto"/>
        <w:contextualSpacing/>
        <w:jc w:val="center"/>
        <w:rPr>
          <w:rFonts w:cstheme="minorHAnsi"/>
        </w:rPr>
      </w:pPr>
    </w:p>
    <w:p w14:paraId="1866E8CF" w14:textId="3EFDFE34" w:rsidR="000151BE" w:rsidRDefault="000151BE" w:rsidP="00900713">
      <w:pPr>
        <w:spacing w:line="240" w:lineRule="auto"/>
        <w:contextualSpacing/>
        <w:jc w:val="center"/>
        <w:rPr>
          <w:rFonts w:cstheme="minorHAnsi"/>
        </w:rPr>
      </w:pPr>
    </w:p>
    <w:p w14:paraId="310DE2CA" w14:textId="7CC22750" w:rsidR="000151BE" w:rsidRDefault="000151BE" w:rsidP="00900713">
      <w:pPr>
        <w:spacing w:line="240" w:lineRule="auto"/>
        <w:contextualSpacing/>
        <w:jc w:val="center"/>
        <w:rPr>
          <w:rFonts w:cstheme="minorHAnsi"/>
        </w:rPr>
      </w:pPr>
    </w:p>
    <w:p w14:paraId="3F6B104A" w14:textId="095CB3D6" w:rsidR="000151BE" w:rsidRDefault="000151BE" w:rsidP="00900713">
      <w:pPr>
        <w:spacing w:line="240" w:lineRule="auto"/>
        <w:contextualSpacing/>
        <w:jc w:val="center"/>
        <w:rPr>
          <w:rFonts w:cstheme="minorHAnsi"/>
        </w:rPr>
      </w:pPr>
    </w:p>
    <w:p w14:paraId="446BE11F" w14:textId="79A84DEE" w:rsidR="000151BE" w:rsidRDefault="000151BE" w:rsidP="00900713">
      <w:pPr>
        <w:spacing w:line="240" w:lineRule="auto"/>
        <w:contextualSpacing/>
        <w:jc w:val="center"/>
        <w:rPr>
          <w:rFonts w:cstheme="minorHAnsi"/>
        </w:rPr>
      </w:pPr>
    </w:p>
    <w:p w14:paraId="48C2A456" w14:textId="08A3242E" w:rsidR="000151BE" w:rsidRDefault="000151BE" w:rsidP="00900713">
      <w:pPr>
        <w:spacing w:line="240" w:lineRule="auto"/>
        <w:contextualSpacing/>
        <w:jc w:val="center"/>
        <w:rPr>
          <w:rFonts w:cstheme="minorHAnsi"/>
        </w:rPr>
      </w:pPr>
    </w:p>
    <w:p w14:paraId="75AFB4CD" w14:textId="70B8103C" w:rsidR="00372E8F" w:rsidRDefault="00372E8F" w:rsidP="00900713">
      <w:pPr>
        <w:spacing w:line="240" w:lineRule="auto"/>
        <w:contextualSpacing/>
        <w:jc w:val="center"/>
        <w:rPr>
          <w:rFonts w:cstheme="minorHAnsi"/>
        </w:rPr>
      </w:pPr>
    </w:p>
    <w:p w14:paraId="6053C010" w14:textId="07FBFFCE" w:rsidR="00372E8F" w:rsidRDefault="00372E8F" w:rsidP="00900713">
      <w:pPr>
        <w:spacing w:line="240" w:lineRule="auto"/>
        <w:contextualSpacing/>
        <w:jc w:val="center"/>
        <w:rPr>
          <w:rFonts w:cstheme="minorHAnsi"/>
        </w:rPr>
      </w:pPr>
    </w:p>
    <w:p w14:paraId="69913B14" w14:textId="039465C8" w:rsidR="00372E8F" w:rsidRDefault="00372E8F" w:rsidP="00900713">
      <w:pPr>
        <w:spacing w:line="240" w:lineRule="auto"/>
        <w:contextualSpacing/>
        <w:jc w:val="center"/>
        <w:rPr>
          <w:rFonts w:cstheme="minorHAnsi"/>
        </w:rPr>
      </w:pPr>
    </w:p>
    <w:p w14:paraId="6F115244" w14:textId="068DE5C8" w:rsidR="00372E8F" w:rsidRDefault="00372E8F" w:rsidP="00900713">
      <w:pPr>
        <w:spacing w:line="240" w:lineRule="auto"/>
        <w:contextualSpacing/>
        <w:jc w:val="center"/>
        <w:rPr>
          <w:rFonts w:cstheme="minorHAnsi"/>
        </w:rPr>
      </w:pPr>
    </w:p>
    <w:p w14:paraId="0CB4CC80" w14:textId="0F160FBD" w:rsidR="00372E8F" w:rsidRDefault="00372E8F" w:rsidP="00900713">
      <w:pPr>
        <w:spacing w:line="240" w:lineRule="auto"/>
        <w:contextualSpacing/>
        <w:jc w:val="center"/>
        <w:rPr>
          <w:rFonts w:cstheme="minorHAnsi"/>
        </w:rPr>
      </w:pPr>
    </w:p>
    <w:p w14:paraId="5C6672D7" w14:textId="61509040" w:rsidR="00372E8F" w:rsidRDefault="00372E8F" w:rsidP="00900713">
      <w:pPr>
        <w:spacing w:line="240" w:lineRule="auto"/>
        <w:contextualSpacing/>
        <w:jc w:val="center"/>
        <w:rPr>
          <w:rFonts w:cstheme="minorHAnsi"/>
        </w:rPr>
      </w:pPr>
    </w:p>
    <w:p w14:paraId="6ABAC189" w14:textId="199FA041" w:rsidR="00372E8F" w:rsidRDefault="00372E8F" w:rsidP="00900713">
      <w:pPr>
        <w:spacing w:line="240" w:lineRule="auto"/>
        <w:contextualSpacing/>
        <w:jc w:val="center"/>
        <w:rPr>
          <w:rFonts w:cstheme="minorHAnsi"/>
        </w:rPr>
      </w:pPr>
    </w:p>
    <w:p w14:paraId="1BD39E47" w14:textId="206BDA45" w:rsidR="00372E8F" w:rsidRDefault="00372E8F" w:rsidP="00900713">
      <w:pPr>
        <w:spacing w:line="240" w:lineRule="auto"/>
        <w:contextualSpacing/>
        <w:jc w:val="center"/>
        <w:rPr>
          <w:rFonts w:cstheme="minorHAnsi"/>
        </w:rPr>
      </w:pPr>
    </w:p>
    <w:p w14:paraId="37F59A0A" w14:textId="6423307F" w:rsidR="00372E8F" w:rsidRDefault="00372E8F" w:rsidP="00B54146">
      <w:pPr>
        <w:spacing w:line="240" w:lineRule="auto"/>
        <w:contextualSpacing/>
        <w:rPr>
          <w:rFonts w:cstheme="minorHAnsi"/>
        </w:rPr>
      </w:pPr>
    </w:p>
    <w:p w14:paraId="7B7D0592" w14:textId="77777777" w:rsidR="00B54146" w:rsidRDefault="00B54146" w:rsidP="00B54146">
      <w:pPr>
        <w:spacing w:line="240" w:lineRule="auto"/>
        <w:contextualSpacing/>
        <w:rPr>
          <w:rFonts w:cstheme="minorHAnsi"/>
        </w:rPr>
      </w:pPr>
    </w:p>
    <w:p w14:paraId="04948905" w14:textId="66C327FE" w:rsidR="00372E8F" w:rsidRDefault="00372E8F" w:rsidP="0037768F">
      <w:pPr>
        <w:spacing w:line="240" w:lineRule="auto"/>
        <w:contextualSpacing/>
        <w:rPr>
          <w:rFonts w:cstheme="minorHAnsi"/>
        </w:rPr>
      </w:pPr>
    </w:p>
    <w:p w14:paraId="67E23913" w14:textId="1B8C0286" w:rsidR="0037768F" w:rsidRDefault="0037768F" w:rsidP="0037768F">
      <w:pPr>
        <w:spacing w:line="240" w:lineRule="auto"/>
        <w:contextualSpacing/>
        <w:rPr>
          <w:rFonts w:cstheme="minorHAnsi"/>
        </w:rPr>
      </w:pPr>
    </w:p>
    <w:p w14:paraId="34E5E930" w14:textId="77777777" w:rsidR="00225A6E" w:rsidRDefault="00225A6E" w:rsidP="00101364">
      <w:pPr>
        <w:spacing w:line="240" w:lineRule="auto"/>
        <w:contextualSpacing/>
        <w:jc w:val="center"/>
        <w:rPr>
          <w:rFonts w:cstheme="minorHAnsi"/>
        </w:rPr>
      </w:pPr>
    </w:p>
    <w:p w14:paraId="03CA50AA" w14:textId="5AEBFEA9" w:rsidR="00225A6E" w:rsidRDefault="00225A6E" w:rsidP="00101364">
      <w:pPr>
        <w:spacing w:line="240" w:lineRule="auto"/>
        <w:contextualSpacing/>
        <w:jc w:val="center"/>
        <w:rPr>
          <w:rFonts w:cstheme="minorHAnsi"/>
        </w:rPr>
      </w:pPr>
    </w:p>
    <w:p w14:paraId="05220030" w14:textId="77777777" w:rsidR="00590620" w:rsidRDefault="00590620" w:rsidP="00590620">
      <w:pPr>
        <w:spacing w:line="360" w:lineRule="auto"/>
        <w:rPr>
          <w:rFonts w:cstheme="minorHAnsi"/>
        </w:rPr>
      </w:pPr>
    </w:p>
    <w:p w14:paraId="569122C4" w14:textId="31755118" w:rsidR="00D70871" w:rsidRPr="00590620" w:rsidRDefault="00D70871" w:rsidP="00761342">
      <w:pPr>
        <w:pStyle w:val="ListParagraph"/>
        <w:numPr>
          <w:ilvl w:val="0"/>
          <w:numId w:val="33"/>
        </w:numPr>
        <w:spacing w:line="360" w:lineRule="auto"/>
        <w:ind w:left="720"/>
        <w:jc w:val="center"/>
        <w:rPr>
          <w:rFonts w:cstheme="minorHAnsi"/>
          <w:b/>
          <w:bCs/>
        </w:rPr>
      </w:pPr>
      <w:r w:rsidRPr="00590620">
        <w:rPr>
          <w:rFonts w:cstheme="minorHAnsi"/>
          <w:b/>
          <w:bCs/>
        </w:rPr>
        <w:lastRenderedPageBreak/>
        <w:t>Beginning of Year Notification Letters</w:t>
      </w:r>
    </w:p>
    <w:p w14:paraId="7BBB72AC" w14:textId="615FB01E" w:rsidR="00D70871" w:rsidRPr="0053312D" w:rsidRDefault="00D70871" w:rsidP="00590620">
      <w:pPr>
        <w:spacing w:after="0" w:line="240" w:lineRule="auto"/>
        <w:rPr>
          <w:rFonts w:cstheme="minorHAnsi"/>
          <w:i/>
          <w:iCs/>
        </w:rPr>
      </w:pPr>
      <w:r w:rsidRPr="0053312D">
        <w:rPr>
          <w:rFonts w:cstheme="minorHAnsi"/>
          <w:i/>
          <w:iCs/>
        </w:rPr>
        <w:t xml:space="preserve">The following two letters </w:t>
      </w:r>
      <w:r w:rsidR="00D40F35" w:rsidRPr="0053312D">
        <w:rPr>
          <w:rFonts w:cstheme="minorHAnsi"/>
          <w:i/>
          <w:iCs/>
        </w:rPr>
        <w:t>are intended to serve a</w:t>
      </w:r>
      <w:r w:rsidR="00104BC7" w:rsidRPr="0053312D">
        <w:rPr>
          <w:rFonts w:cstheme="minorHAnsi"/>
          <w:i/>
          <w:iCs/>
        </w:rPr>
        <w:t>s</w:t>
      </w:r>
      <w:r w:rsidR="00D40F35" w:rsidRPr="0053312D">
        <w:rPr>
          <w:rFonts w:cstheme="minorHAnsi"/>
          <w:i/>
          <w:iCs/>
        </w:rPr>
        <w:t xml:space="preserve"> a starting point for communications to be shared prior to the start of on-campus instruction</w:t>
      </w:r>
      <w:r w:rsidR="00104BC7" w:rsidRPr="0053312D">
        <w:rPr>
          <w:rFonts w:cstheme="minorHAnsi"/>
          <w:i/>
          <w:iCs/>
        </w:rPr>
        <w:t xml:space="preserve"> </w:t>
      </w:r>
      <w:proofErr w:type="gramStart"/>
      <w:r w:rsidR="00104BC7" w:rsidRPr="0053312D">
        <w:rPr>
          <w:rFonts w:cstheme="minorHAnsi"/>
          <w:i/>
          <w:iCs/>
        </w:rPr>
        <w:t>in order to</w:t>
      </w:r>
      <w:proofErr w:type="gramEnd"/>
      <w:r w:rsidR="00104BC7" w:rsidRPr="0053312D">
        <w:rPr>
          <w:rFonts w:cstheme="minorHAnsi"/>
          <w:i/>
          <w:iCs/>
        </w:rPr>
        <w:t xml:space="preserve"> inform a) families and b) staff of the procedures your system will have in place to reduce the risk of COVID-19 spread on campus. These templates </w:t>
      </w:r>
      <w:r w:rsidRPr="0053312D">
        <w:rPr>
          <w:rFonts w:cstheme="minorHAnsi"/>
          <w:i/>
          <w:iCs/>
        </w:rPr>
        <w:t xml:space="preserve">can be adapted </w:t>
      </w:r>
      <w:r w:rsidR="00D40F35" w:rsidRPr="0053312D">
        <w:rPr>
          <w:rFonts w:cstheme="minorHAnsi"/>
          <w:i/>
          <w:iCs/>
        </w:rPr>
        <w:t>to meet the needs of your school system</w:t>
      </w:r>
      <w:r w:rsidR="00104BC7" w:rsidRPr="0053312D">
        <w:rPr>
          <w:rFonts w:cstheme="minorHAnsi"/>
          <w:i/>
          <w:iCs/>
        </w:rPr>
        <w:t xml:space="preserve">. </w:t>
      </w:r>
    </w:p>
    <w:p w14:paraId="2EF469B5" w14:textId="7188136D" w:rsidR="003F6FA9" w:rsidRDefault="003F6FA9" w:rsidP="003F6FA9">
      <w:pPr>
        <w:spacing w:after="0" w:line="240" w:lineRule="auto"/>
        <w:ind w:left="360"/>
        <w:rPr>
          <w:rFonts w:cstheme="minorHAnsi"/>
        </w:rPr>
      </w:pPr>
    </w:p>
    <w:p w14:paraId="0C5E322A" w14:textId="304CFB10" w:rsidR="003F6FA9" w:rsidRPr="00FA7D24" w:rsidRDefault="00FA7D24" w:rsidP="00FA7D24">
      <w:pPr>
        <w:pStyle w:val="ListParagraph"/>
        <w:numPr>
          <w:ilvl w:val="0"/>
          <w:numId w:val="34"/>
        </w:numPr>
        <w:spacing w:after="0" w:line="240" w:lineRule="auto"/>
        <w:rPr>
          <w:rFonts w:cstheme="minorHAnsi"/>
          <w:b/>
          <w:bCs/>
        </w:rPr>
      </w:pPr>
      <w:bookmarkStart w:id="0" w:name="BOY_ParentNotification"/>
      <w:r>
        <w:rPr>
          <w:rFonts w:cstheme="minorHAnsi"/>
          <w:b/>
          <w:bCs/>
        </w:rPr>
        <w:t>P</w:t>
      </w:r>
      <w:r w:rsidR="003F6FA9" w:rsidRPr="00FA7D24">
        <w:rPr>
          <w:rFonts w:cstheme="minorHAnsi"/>
          <w:b/>
          <w:bCs/>
        </w:rPr>
        <w:t>arent/Guardians</w:t>
      </w:r>
    </w:p>
    <w:bookmarkEnd w:id="0"/>
    <w:p w14:paraId="5499486C" w14:textId="77777777" w:rsidR="003F6FA9" w:rsidRPr="003F6FA9" w:rsidRDefault="003F6FA9" w:rsidP="003F6FA9">
      <w:pPr>
        <w:pStyle w:val="ListParagraph"/>
        <w:spacing w:after="0" w:line="240" w:lineRule="auto"/>
        <w:rPr>
          <w:rFonts w:cstheme="minorHAnsi"/>
          <w:b/>
          <w:bCs/>
        </w:rPr>
      </w:pPr>
    </w:p>
    <w:p w14:paraId="7BFAA9B8" w14:textId="732F973F" w:rsidR="00900713" w:rsidRPr="004D3436" w:rsidRDefault="00B7252C" w:rsidP="00101364">
      <w:pPr>
        <w:spacing w:line="240" w:lineRule="auto"/>
        <w:contextualSpacing/>
        <w:jc w:val="center"/>
        <w:rPr>
          <w:rFonts w:cstheme="minorHAnsi"/>
        </w:rPr>
      </w:pPr>
      <w:r w:rsidRPr="004D3436">
        <w:rPr>
          <w:rFonts w:cstheme="minorHAnsi"/>
        </w:rPr>
        <w:t xml:space="preserve">COVID-19 Prevention, Mitigation, and Response Procedures at </w:t>
      </w:r>
      <w:r w:rsidRPr="00A40137">
        <w:rPr>
          <w:rFonts w:cstheme="minorHAnsi"/>
          <w:highlight w:val="yellow"/>
        </w:rPr>
        <w:t>[DISTRICT NAME]</w:t>
      </w:r>
    </w:p>
    <w:p w14:paraId="549FE4A3" w14:textId="77777777" w:rsidR="00B3688A" w:rsidRDefault="00B3688A" w:rsidP="00900713">
      <w:pPr>
        <w:spacing w:line="240" w:lineRule="auto"/>
        <w:contextualSpacing/>
        <w:rPr>
          <w:rFonts w:cstheme="minorHAnsi"/>
        </w:rPr>
      </w:pPr>
    </w:p>
    <w:p w14:paraId="39E65847" w14:textId="33BF800B" w:rsidR="003D44D2" w:rsidRPr="004D3436" w:rsidRDefault="003D44D2" w:rsidP="00900713">
      <w:pPr>
        <w:spacing w:line="240" w:lineRule="auto"/>
        <w:contextualSpacing/>
        <w:rPr>
          <w:rFonts w:cstheme="minorHAnsi"/>
        </w:rPr>
      </w:pPr>
      <w:r w:rsidRPr="00A40137">
        <w:rPr>
          <w:rFonts w:cstheme="minorHAnsi"/>
          <w:highlight w:val="yellow"/>
        </w:rPr>
        <w:t>[DATE]</w:t>
      </w:r>
    </w:p>
    <w:p w14:paraId="65F3AFC5" w14:textId="77777777" w:rsidR="002467B0" w:rsidRDefault="002467B0" w:rsidP="00900713">
      <w:pPr>
        <w:spacing w:line="240" w:lineRule="auto"/>
        <w:contextualSpacing/>
        <w:rPr>
          <w:rFonts w:cstheme="minorHAnsi"/>
        </w:rPr>
      </w:pPr>
    </w:p>
    <w:p w14:paraId="467AD4EE" w14:textId="0EFEF46D" w:rsidR="000C144D" w:rsidRPr="004D3436" w:rsidRDefault="00F84742" w:rsidP="00900713">
      <w:pPr>
        <w:spacing w:line="240" w:lineRule="auto"/>
        <w:contextualSpacing/>
        <w:rPr>
          <w:rFonts w:cstheme="minorHAnsi"/>
        </w:rPr>
      </w:pPr>
      <w:r w:rsidRPr="004D3436">
        <w:rPr>
          <w:rFonts w:cstheme="minorHAnsi"/>
        </w:rPr>
        <w:t>Dear Parent/Guardian,</w:t>
      </w:r>
    </w:p>
    <w:p w14:paraId="14CD3892" w14:textId="77777777" w:rsidR="00900713" w:rsidRPr="004D3436" w:rsidRDefault="00900713" w:rsidP="00900713">
      <w:pPr>
        <w:spacing w:line="240" w:lineRule="auto"/>
        <w:contextualSpacing/>
        <w:rPr>
          <w:rFonts w:cstheme="minorHAnsi"/>
        </w:rPr>
      </w:pPr>
    </w:p>
    <w:p w14:paraId="4DDDADDD" w14:textId="77777777" w:rsidR="00CD5C29" w:rsidRPr="004D3436" w:rsidRDefault="009823C4" w:rsidP="00151A1B">
      <w:pPr>
        <w:rPr>
          <w:rFonts w:cstheme="minorHAnsi"/>
          <w:bCs/>
        </w:rPr>
      </w:pPr>
      <w:r w:rsidRPr="004D3436">
        <w:rPr>
          <w:rFonts w:cstheme="minorHAnsi"/>
          <w:bCs/>
        </w:rPr>
        <w:t xml:space="preserve">As we plan for returning to school at </w:t>
      </w:r>
      <w:r w:rsidRPr="00393D38">
        <w:rPr>
          <w:rFonts w:cstheme="minorHAnsi"/>
          <w:bCs/>
          <w:highlight w:val="yellow"/>
        </w:rPr>
        <w:t>[DISTRICT NAME]</w:t>
      </w:r>
      <w:r w:rsidR="0081366A" w:rsidRPr="004D3436">
        <w:rPr>
          <w:rFonts w:cstheme="minorHAnsi"/>
          <w:bCs/>
        </w:rPr>
        <w:t>, we recognize that this will be an unusual school year</w:t>
      </w:r>
      <w:r w:rsidR="005E54A3" w:rsidRPr="004D3436">
        <w:rPr>
          <w:rFonts w:cstheme="minorHAnsi"/>
          <w:bCs/>
        </w:rPr>
        <w:t>,</w:t>
      </w:r>
      <w:r w:rsidR="00015782" w:rsidRPr="004D3436">
        <w:rPr>
          <w:rFonts w:cstheme="minorHAnsi"/>
          <w:bCs/>
        </w:rPr>
        <w:t xml:space="preserve"> but we remain committed to supporting your studen</w:t>
      </w:r>
      <w:r w:rsidR="00CD5C29" w:rsidRPr="004D3436">
        <w:rPr>
          <w:rFonts w:cstheme="minorHAnsi"/>
          <w:bCs/>
        </w:rPr>
        <w:t xml:space="preserve">t’s learning, as well as his or her safety. </w:t>
      </w:r>
    </w:p>
    <w:p w14:paraId="67ED05FA" w14:textId="73DB7AC2" w:rsidR="00400F0C" w:rsidRPr="004D3436" w:rsidRDefault="00D856C9" w:rsidP="00151A1B">
      <w:pPr>
        <w:rPr>
          <w:rFonts w:cstheme="minorHAnsi"/>
          <w:bCs/>
        </w:rPr>
      </w:pPr>
      <w:r w:rsidRPr="004D3436">
        <w:rPr>
          <w:rFonts w:cstheme="minorHAnsi"/>
          <w:bCs/>
        </w:rPr>
        <w:t xml:space="preserve">This document outlines the procedures our </w:t>
      </w:r>
      <w:r w:rsidR="00B7252C" w:rsidRPr="004D3436">
        <w:rPr>
          <w:rFonts w:cstheme="minorHAnsi"/>
          <w:bCs/>
        </w:rPr>
        <w:t>campuses</w:t>
      </w:r>
      <w:r w:rsidRPr="004D3436">
        <w:rPr>
          <w:rFonts w:cstheme="minorHAnsi"/>
          <w:bCs/>
        </w:rPr>
        <w:t xml:space="preserve"> will have in </w:t>
      </w:r>
      <w:r w:rsidR="00B7252C" w:rsidRPr="004D3436">
        <w:rPr>
          <w:rFonts w:cstheme="minorHAnsi"/>
          <w:bCs/>
        </w:rPr>
        <w:t>place to prevent or mitigate the spread of COVID-19</w:t>
      </w:r>
      <w:r w:rsidR="009C63F8" w:rsidRPr="004D3436">
        <w:rPr>
          <w:rFonts w:cstheme="minorHAnsi"/>
          <w:bCs/>
        </w:rPr>
        <w:t xml:space="preserve"> and to respond if a positive case is identified. We hope this transparency helps you to </w:t>
      </w:r>
      <w:proofErr w:type="gramStart"/>
      <w:r w:rsidR="009C63F8" w:rsidRPr="004D3436">
        <w:rPr>
          <w:rFonts w:cstheme="minorHAnsi"/>
          <w:bCs/>
        </w:rPr>
        <w:t>make a decision</w:t>
      </w:r>
      <w:proofErr w:type="gramEnd"/>
      <w:r w:rsidR="009C63F8" w:rsidRPr="004D3436">
        <w:rPr>
          <w:rFonts w:cstheme="minorHAnsi"/>
          <w:bCs/>
        </w:rPr>
        <w:t xml:space="preserve"> about your student’s on-campus attendance at </w:t>
      </w:r>
      <w:r w:rsidR="009C63F8" w:rsidRPr="00BE5B3B">
        <w:rPr>
          <w:rFonts w:cstheme="minorHAnsi"/>
          <w:bCs/>
          <w:highlight w:val="yellow"/>
        </w:rPr>
        <w:t>[DISTRICT NAME]</w:t>
      </w:r>
      <w:r w:rsidR="009C63F8" w:rsidRPr="004D3436">
        <w:rPr>
          <w:rFonts w:cstheme="minorHAnsi"/>
          <w:bCs/>
        </w:rPr>
        <w:t xml:space="preserve">. </w:t>
      </w:r>
    </w:p>
    <w:p w14:paraId="22EAF2EE" w14:textId="3E12FDDF" w:rsidR="00151A1B" w:rsidRPr="004D3436" w:rsidRDefault="0081366A" w:rsidP="00151A1B">
      <w:pPr>
        <w:rPr>
          <w:rFonts w:cstheme="minorHAnsi"/>
          <w:bCs/>
        </w:rPr>
      </w:pPr>
      <w:r w:rsidRPr="004D3436">
        <w:rPr>
          <w:rFonts w:cstheme="minorHAnsi"/>
          <w:bCs/>
        </w:rPr>
        <w:t>Th</w:t>
      </w:r>
      <w:r w:rsidR="00151A1B" w:rsidRPr="004D3436">
        <w:rPr>
          <w:rFonts w:cstheme="minorHAnsi"/>
          <w:bCs/>
        </w:rPr>
        <w:t>e virus that causes COVID-19 can infect people of all ages. That said, research from the Centers for Disease Control (CDC), among others, has found that while children do get infected by COVID-19 and some severe outcomes have been reported in children, relatively few children with COVID-19 are hospitalized or have severe symptoms.</w:t>
      </w:r>
      <w:r w:rsidR="00400F0C" w:rsidRPr="004D3436">
        <w:rPr>
          <w:rFonts w:cstheme="minorHAnsi"/>
          <w:bCs/>
        </w:rPr>
        <w:t xml:space="preserve"> For many children, there are distinct benefits to attending school in person, including </w:t>
      </w:r>
      <w:r w:rsidR="00B85A42" w:rsidRPr="004D3436">
        <w:rPr>
          <w:rFonts w:cstheme="minorHAnsi"/>
          <w:bCs/>
        </w:rPr>
        <w:t>instructional, social</w:t>
      </w:r>
      <w:r w:rsidR="00BD6F8E">
        <w:rPr>
          <w:rFonts w:cstheme="minorHAnsi"/>
          <w:bCs/>
        </w:rPr>
        <w:t>,</w:t>
      </w:r>
      <w:r w:rsidR="00B85A42" w:rsidRPr="004D3436">
        <w:rPr>
          <w:rFonts w:cstheme="minorHAnsi"/>
          <w:bCs/>
        </w:rPr>
        <w:t xml:space="preserve"> and safety benefits. For these reasons, </w:t>
      </w:r>
      <w:r w:rsidR="00BD6F8E">
        <w:rPr>
          <w:rFonts w:cstheme="minorHAnsi"/>
          <w:bCs/>
        </w:rPr>
        <w:t xml:space="preserve">the </w:t>
      </w:r>
      <w:hyperlink r:id="rId11" w:history="1">
        <w:r w:rsidR="00235CEB">
          <w:rPr>
            <w:color w:val="0000FF"/>
            <w:u w:val="single"/>
          </w:rPr>
          <w:t>American Academy of Pediatrics</w:t>
        </w:r>
      </w:hyperlink>
      <w:r w:rsidR="00B85A42" w:rsidRPr="004D3436">
        <w:rPr>
          <w:rFonts w:cstheme="minorHAnsi"/>
          <w:bCs/>
        </w:rPr>
        <w:t xml:space="preserve"> </w:t>
      </w:r>
      <w:r w:rsidR="00E55ECA" w:rsidRPr="004D3436">
        <w:rPr>
          <w:rFonts w:cstheme="minorHAnsi"/>
          <w:bCs/>
        </w:rPr>
        <w:t>has made a statement supporting on-campus instruction for students in the coming year.</w:t>
      </w:r>
    </w:p>
    <w:p w14:paraId="5AA75D42" w14:textId="1CD1E843" w:rsidR="00F84742" w:rsidRPr="004D3436" w:rsidRDefault="00326658" w:rsidP="00900713">
      <w:pPr>
        <w:spacing w:line="240" w:lineRule="auto"/>
        <w:contextualSpacing/>
        <w:rPr>
          <w:rFonts w:cstheme="minorHAnsi"/>
        </w:rPr>
      </w:pPr>
      <w:r w:rsidRPr="004D3436">
        <w:rPr>
          <w:rFonts w:cstheme="minorHAnsi"/>
        </w:rPr>
        <w:t>While it is not possible to eliminate all risk of furthering the spread of COVID-19, the current science suggests there are many steps schools can take to reduce the risks to students, teachers, staff, and their families significantly.</w:t>
      </w:r>
      <w:r w:rsidR="00110F54">
        <w:rPr>
          <w:rFonts w:cstheme="minorHAnsi"/>
        </w:rPr>
        <w:t xml:space="preserve"> </w:t>
      </w:r>
      <w:r w:rsidR="00094FBD">
        <w:rPr>
          <w:rFonts w:cstheme="minorHAnsi"/>
        </w:rPr>
        <w:t xml:space="preserve">The </w:t>
      </w:r>
      <w:r w:rsidR="00094FBD" w:rsidRPr="00EA7D19">
        <w:rPr>
          <w:rFonts w:cstheme="minorHAnsi"/>
          <w:highlight w:val="yellow"/>
        </w:rPr>
        <w:t>[DISTRICT NAME]</w:t>
      </w:r>
      <w:r w:rsidR="00110F54">
        <w:rPr>
          <w:rFonts w:cstheme="minorHAnsi"/>
        </w:rPr>
        <w:t xml:space="preserve"> st</w:t>
      </w:r>
      <w:r w:rsidR="00CD4C63">
        <w:rPr>
          <w:rFonts w:cstheme="minorHAnsi"/>
        </w:rPr>
        <w:t>rate</w:t>
      </w:r>
      <w:r w:rsidR="00867F51">
        <w:rPr>
          <w:rFonts w:cstheme="minorHAnsi"/>
        </w:rPr>
        <w:t xml:space="preserve">gy </w:t>
      </w:r>
      <w:r w:rsidR="00094FBD">
        <w:rPr>
          <w:rFonts w:cstheme="minorHAnsi"/>
        </w:rPr>
        <w:t xml:space="preserve">for </w:t>
      </w:r>
      <w:r w:rsidR="009D407A">
        <w:rPr>
          <w:rFonts w:cstheme="minorHAnsi"/>
        </w:rPr>
        <w:t xml:space="preserve">opening and operating is </w:t>
      </w:r>
      <w:r w:rsidR="00EA7086">
        <w:rPr>
          <w:rFonts w:cstheme="minorHAnsi"/>
        </w:rPr>
        <w:t>outlined</w:t>
      </w:r>
      <w:r w:rsidR="009D407A">
        <w:rPr>
          <w:rFonts w:cstheme="minorHAnsi"/>
        </w:rPr>
        <w:t xml:space="preserve"> below.</w:t>
      </w:r>
      <w:r w:rsidR="00ED7C5E">
        <w:rPr>
          <w:rFonts w:cstheme="minorHAnsi"/>
        </w:rPr>
        <w:t xml:space="preserve"> </w:t>
      </w:r>
      <w:r w:rsidR="00EA7086">
        <w:rPr>
          <w:rFonts w:cstheme="minorHAnsi"/>
        </w:rPr>
        <w:t xml:space="preserve">A more detailed plan can be found </w:t>
      </w:r>
      <w:r w:rsidR="00FB7967">
        <w:rPr>
          <w:rFonts w:cstheme="minorHAnsi"/>
        </w:rPr>
        <w:t xml:space="preserve">on our district website </w:t>
      </w:r>
      <w:r w:rsidR="00FB7967" w:rsidRPr="00EA7D19">
        <w:rPr>
          <w:rFonts w:cstheme="minorHAnsi"/>
          <w:highlight w:val="yellow"/>
        </w:rPr>
        <w:t>(LINK)</w:t>
      </w:r>
      <w:r w:rsidR="00FB7967">
        <w:rPr>
          <w:rFonts w:cstheme="minorHAnsi"/>
        </w:rPr>
        <w:t>.</w:t>
      </w:r>
    </w:p>
    <w:p w14:paraId="3787012B" w14:textId="77777777" w:rsidR="00900713" w:rsidRPr="004D3436" w:rsidRDefault="00900713" w:rsidP="00900713">
      <w:pPr>
        <w:spacing w:line="240" w:lineRule="auto"/>
        <w:contextualSpacing/>
        <w:rPr>
          <w:rFonts w:cstheme="minorHAnsi"/>
        </w:rPr>
      </w:pPr>
    </w:p>
    <w:p w14:paraId="34BBBF8C" w14:textId="4B171F57" w:rsidR="00672BBC" w:rsidRPr="004D3436" w:rsidRDefault="00672BBC" w:rsidP="00900713">
      <w:pPr>
        <w:spacing w:line="240" w:lineRule="auto"/>
        <w:contextualSpacing/>
        <w:rPr>
          <w:rFonts w:cstheme="minorHAnsi"/>
          <w:b/>
          <w:bCs/>
        </w:rPr>
      </w:pPr>
      <w:bookmarkStart w:id="1" w:name="_Hlk45210066"/>
      <w:r w:rsidRPr="004D3436">
        <w:rPr>
          <w:rFonts w:cstheme="minorHAnsi"/>
          <w:b/>
          <w:bCs/>
        </w:rPr>
        <w:t>Prevention</w:t>
      </w:r>
    </w:p>
    <w:bookmarkEnd w:id="1"/>
    <w:p w14:paraId="12BE5636" w14:textId="64F2C4A3" w:rsidR="00430C42" w:rsidRPr="004D3436" w:rsidRDefault="00BD6F8E" w:rsidP="00900713">
      <w:pPr>
        <w:spacing w:line="240" w:lineRule="auto"/>
        <w:contextualSpacing/>
        <w:rPr>
          <w:rFonts w:cstheme="minorHAnsi"/>
        </w:rPr>
      </w:pPr>
      <w:r>
        <w:rPr>
          <w:rFonts w:cstheme="minorHAnsi"/>
        </w:rPr>
        <w:t>T</w:t>
      </w:r>
      <w:r w:rsidR="00672BBC" w:rsidRPr="004D3436">
        <w:rPr>
          <w:rFonts w:cstheme="minorHAnsi"/>
        </w:rPr>
        <w:t xml:space="preserve">o </w:t>
      </w:r>
      <w:r w:rsidR="00E17EE1" w:rsidRPr="004D3436">
        <w:rPr>
          <w:rFonts w:cstheme="minorHAnsi"/>
        </w:rPr>
        <w:t xml:space="preserve">prevent COVID-positive </w:t>
      </w:r>
      <w:r w:rsidR="00043B0A" w:rsidRPr="004D3436">
        <w:rPr>
          <w:rFonts w:cstheme="minorHAnsi"/>
        </w:rPr>
        <w:t xml:space="preserve">individuals from entering our campuses, </w:t>
      </w:r>
      <w:r w:rsidR="00430C42" w:rsidRPr="004D3436">
        <w:rPr>
          <w:rFonts w:cstheme="minorHAnsi"/>
        </w:rPr>
        <w:t>y</w:t>
      </w:r>
      <w:r w:rsidR="00835019" w:rsidRPr="004D3436">
        <w:rPr>
          <w:rFonts w:cstheme="minorHAnsi"/>
        </w:rPr>
        <w:t xml:space="preserve">our student’s school </w:t>
      </w:r>
      <w:r w:rsidR="00430C42" w:rsidRPr="004D3436">
        <w:rPr>
          <w:rFonts w:cstheme="minorHAnsi"/>
        </w:rPr>
        <w:t xml:space="preserve">will have the following </w:t>
      </w:r>
      <w:r w:rsidR="004813BE">
        <w:rPr>
          <w:rFonts w:cstheme="minorHAnsi"/>
        </w:rPr>
        <w:t xml:space="preserve">COVID-19 symptom </w:t>
      </w:r>
      <w:r w:rsidR="00430C42" w:rsidRPr="004D3436">
        <w:rPr>
          <w:rFonts w:cstheme="minorHAnsi"/>
        </w:rPr>
        <w:t xml:space="preserve">screening procedures in place: </w:t>
      </w:r>
    </w:p>
    <w:p w14:paraId="1D7B3CF0" w14:textId="7C7E8F5A" w:rsidR="00430C42" w:rsidRPr="004D3436" w:rsidRDefault="00430C42" w:rsidP="00430C42">
      <w:pPr>
        <w:pStyle w:val="ListParagraph"/>
        <w:numPr>
          <w:ilvl w:val="0"/>
          <w:numId w:val="12"/>
        </w:numPr>
        <w:spacing w:line="240" w:lineRule="auto"/>
        <w:rPr>
          <w:rFonts w:cstheme="minorHAnsi"/>
        </w:rPr>
      </w:pPr>
      <w:r w:rsidRPr="004D3436">
        <w:rPr>
          <w:rFonts w:cstheme="minorHAnsi"/>
        </w:rPr>
        <w:t>All staff will be required to self-screen daily</w:t>
      </w:r>
      <w:r w:rsidR="00780DEA">
        <w:rPr>
          <w:rFonts w:cstheme="minorHAnsi"/>
        </w:rPr>
        <w:t>.</w:t>
      </w:r>
    </w:p>
    <w:p w14:paraId="40A5D035" w14:textId="1E4E6689" w:rsidR="00430C42" w:rsidRPr="004D3436" w:rsidRDefault="00430C42" w:rsidP="00430C42">
      <w:pPr>
        <w:pStyle w:val="ListParagraph"/>
        <w:numPr>
          <w:ilvl w:val="0"/>
          <w:numId w:val="12"/>
        </w:numPr>
        <w:spacing w:line="240" w:lineRule="auto"/>
        <w:rPr>
          <w:rFonts w:cstheme="minorHAnsi"/>
        </w:rPr>
      </w:pPr>
      <w:r w:rsidRPr="004D3436">
        <w:rPr>
          <w:rFonts w:cstheme="minorHAnsi"/>
        </w:rPr>
        <w:t>All visitors will be required to screen upon arrival</w:t>
      </w:r>
      <w:r w:rsidR="00780DEA">
        <w:rPr>
          <w:rFonts w:cstheme="minorHAnsi"/>
        </w:rPr>
        <w:t>.</w:t>
      </w:r>
    </w:p>
    <w:p w14:paraId="796687AE" w14:textId="77777777" w:rsidR="00F14802" w:rsidRPr="004D3436" w:rsidRDefault="009068AC" w:rsidP="00430C42">
      <w:pPr>
        <w:pStyle w:val="ListParagraph"/>
        <w:numPr>
          <w:ilvl w:val="0"/>
          <w:numId w:val="12"/>
        </w:numPr>
        <w:spacing w:line="240" w:lineRule="auto"/>
        <w:rPr>
          <w:rFonts w:cstheme="minorHAnsi"/>
        </w:rPr>
      </w:pPr>
      <w:r w:rsidRPr="004D3436">
        <w:rPr>
          <w:rFonts w:cstheme="minorHAnsi"/>
        </w:rPr>
        <w:t xml:space="preserve">Parents are asked to proactively identify when their student </w:t>
      </w:r>
      <w:r w:rsidR="00D63E58" w:rsidRPr="004D3436">
        <w:rPr>
          <w:rFonts w:cstheme="minorHAnsi"/>
        </w:rPr>
        <w:t>exhibits COVID-19 symptoms or has been exposed</w:t>
      </w:r>
      <w:r w:rsidR="00F14802" w:rsidRPr="004D3436">
        <w:rPr>
          <w:rFonts w:cstheme="minorHAnsi"/>
        </w:rPr>
        <w:t xml:space="preserve"> and to keep them home.</w:t>
      </w:r>
    </w:p>
    <w:p w14:paraId="289A20D4" w14:textId="77777777" w:rsidR="00F14802" w:rsidRPr="004D3436" w:rsidRDefault="00F14802" w:rsidP="005B657D">
      <w:pPr>
        <w:pStyle w:val="ListParagraph"/>
        <w:spacing w:line="240" w:lineRule="auto"/>
        <w:ind w:firstLine="720"/>
        <w:rPr>
          <w:rFonts w:cstheme="minorHAnsi"/>
        </w:rPr>
      </w:pPr>
      <w:r w:rsidRPr="004D3436">
        <w:rPr>
          <w:rFonts w:cstheme="minorHAnsi"/>
        </w:rPr>
        <w:t>OR</w:t>
      </w:r>
    </w:p>
    <w:p w14:paraId="58FBA17B" w14:textId="37F420DF" w:rsidR="00F83D3F" w:rsidRPr="004D3436" w:rsidRDefault="00F14802" w:rsidP="00F14802">
      <w:pPr>
        <w:pStyle w:val="ListParagraph"/>
        <w:numPr>
          <w:ilvl w:val="0"/>
          <w:numId w:val="12"/>
        </w:numPr>
        <w:spacing w:line="240" w:lineRule="auto"/>
        <w:rPr>
          <w:rFonts w:cstheme="minorHAnsi"/>
        </w:rPr>
      </w:pPr>
      <w:r w:rsidRPr="004D3436">
        <w:rPr>
          <w:rFonts w:cstheme="minorHAnsi"/>
        </w:rPr>
        <w:t xml:space="preserve">All students will be screened </w:t>
      </w:r>
      <w:r w:rsidRPr="00EA7D19">
        <w:rPr>
          <w:rFonts w:cstheme="minorHAnsi"/>
          <w:highlight w:val="yellow"/>
        </w:rPr>
        <w:t>[daily/weekly]</w:t>
      </w:r>
      <w:r w:rsidRPr="004D3436">
        <w:rPr>
          <w:rFonts w:cstheme="minorHAnsi"/>
        </w:rPr>
        <w:t xml:space="preserve"> using </w:t>
      </w:r>
      <w:r w:rsidRPr="00377CC0">
        <w:rPr>
          <w:rFonts w:cstheme="minorHAnsi"/>
          <w:highlight w:val="yellow"/>
        </w:rPr>
        <w:t>[app/phone/</w:t>
      </w:r>
      <w:r w:rsidR="004D3436" w:rsidRPr="00377CC0">
        <w:rPr>
          <w:rFonts w:cstheme="minorHAnsi"/>
          <w:highlight w:val="yellow"/>
        </w:rPr>
        <w:t>etc.</w:t>
      </w:r>
      <w:r w:rsidR="00F83D3F" w:rsidRPr="00377CC0">
        <w:rPr>
          <w:rFonts w:cstheme="minorHAnsi"/>
          <w:highlight w:val="yellow"/>
        </w:rPr>
        <w:t>…]</w:t>
      </w:r>
      <w:r w:rsidR="00F83D3F" w:rsidRPr="004D3436">
        <w:rPr>
          <w:rFonts w:cstheme="minorHAnsi"/>
        </w:rPr>
        <w:t xml:space="preserve">. </w:t>
      </w:r>
    </w:p>
    <w:p w14:paraId="008BEA62" w14:textId="77777777" w:rsidR="00F83D3F" w:rsidRPr="004D3436" w:rsidRDefault="00F83D3F" w:rsidP="00F83D3F">
      <w:pPr>
        <w:pStyle w:val="ListParagraph"/>
        <w:spacing w:line="240" w:lineRule="auto"/>
        <w:rPr>
          <w:rFonts w:cstheme="minorHAnsi"/>
        </w:rPr>
      </w:pPr>
      <w:r w:rsidRPr="004D3436">
        <w:rPr>
          <w:rFonts w:cstheme="minorHAnsi"/>
        </w:rPr>
        <w:t xml:space="preserve">The student screening procedure will be as follows: </w:t>
      </w:r>
    </w:p>
    <w:p w14:paraId="30770F04" w14:textId="3A2D5C20" w:rsidR="00F83D3F" w:rsidRPr="004D3436" w:rsidRDefault="004D3436" w:rsidP="00F83D3F">
      <w:pPr>
        <w:pStyle w:val="ListParagraph"/>
        <w:spacing w:line="240" w:lineRule="auto"/>
        <w:rPr>
          <w:rFonts w:cstheme="minorHAnsi"/>
        </w:rPr>
      </w:pPr>
      <w:r w:rsidRPr="00377CC0">
        <w:rPr>
          <w:rFonts w:cstheme="minorHAnsi"/>
          <w:highlight w:val="yellow"/>
        </w:rPr>
        <w:t>[Insert Screening Procedure]</w:t>
      </w:r>
    </w:p>
    <w:p w14:paraId="41A47033" w14:textId="5747AFD0" w:rsidR="00ED6526" w:rsidRPr="004D3436" w:rsidRDefault="00F83D3F" w:rsidP="00F83D3F">
      <w:pPr>
        <w:pStyle w:val="ListParagraph"/>
        <w:spacing w:line="240" w:lineRule="auto"/>
        <w:rPr>
          <w:rFonts w:cstheme="minorHAnsi"/>
        </w:rPr>
      </w:pPr>
      <w:r w:rsidRPr="004D3436">
        <w:rPr>
          <w:rFonts w:cstheme="minorHAnsi"/>
        </w:rPr>
        <w:t>You can find more details here</w:t>
      </w:r>
      <w:r w:rsidR="00A23D66" w:rsidRPr="004D3436">
        <w:rPr>
          <w:rFonts w:cstheme="minorHAnsi"/>
        </w:rPr>
        <w:t>, including the questions you will be asked</w:t>
      </w:r>
      <w:r w:rsidRPr="004D3436">
        <w:rPr>
          <w:rFonts w:cstheme="minorHAnsi"/>
        </w:rPr>
        <w:t xml:space="preserve">: </w:t>
      </w:r>
      <w:r w:rsidR="004D3436" w:rsidRPr="001C42AD">
        <w:rPr>
          <w:rFonts w:cstheme="minorHAnsi"/>
          <w:highlight w:val="yellow"/>
        </w:rPr>
        <w:t>(</w:t>
      </w:r>
      <w:r w:rsidRPr="001C42AD">
        <w:rPr>
          <w:rFonts w:cstheme="minorHAnsi"/>
          <w:highlight w:val="yellow"/>
        </w:rPr>
        <w:t>LINK</w:t>
      </w:r>
      <w:r w:rsidR="00370DB2" w:rsidRPr="001C42AD">
        <w:rPr>
          <w:rFonts w:cstheme="minorHAnsi"/>
          <w:highlight w:val="yellow"/>
        </w:rPr>
        <w:t xml:space="preserve"> to Screener</w:t>
      </w:r>
      <w:r w:rsidR="004D3436" w:rsidRPr="001C42AD">
        <w:rPr>
          <w:rFonts w:cstheme="minorHAnsi"/>
          <w:highlight w:val="yellow"/>
        </w:rPr>
        <w:t>)</w:t>
      </w:r>
    </w:p>
    <w:p w14:paraId="46ADDBEF" w14:textId="06530A7A" w:rsidR="00900713" w:rsidRPr="004D3436" w:rsidRDefault="0074033E" w:rsidP="004D3436">
      <w:pPr>
        <w:rPr>
          <w:rFonts w:cstheme="minorHAnsi"/>
        </w:rPr>
      </w:pPr>
      <w:r w:rsidRPr="004D3436">
        <w:rPr>
          <w:rFonts w:cstheme="minorHAnsi"/>
        </w:rPr>
        <w:lastRenderedPageBreak/>
        <w:t xml:space="preserve">Information collected in these screens will </w:t>
      </w:r>
      <w:r w:rsidR="004867C3" w:rsidRPr="004D3436">
        <w:rPr>
          <w:rFonts w:cstheme="minorHAnsi"/>
        </w:rPr>
        <w:t>not be retained if the screening is passed. If a parent indicates that a student is demonstrating COVID-19 symptoms, the school will retain that information until the student meets the criteria for return to school</w:t>
      </w:r>
      <w:r w:rsidR="00653162">
        <w:rPr>
          <w:rFonts w:cstheme="minorHAnsi"/>
        </w:rPr>
        <w:t>.</w:t>
      </w:r>
    </w:p>
    <w:p w14:paraId="3AC5AC68" w14:textId="2691C920" w:rsidR="00031E0A" w:rsidRPr="00031E0A" w:rsidRDefault="00031E0A" w:rsidP="00031E0A">
      <w:pPr>
        <w:spacing w:after="0"/>
        <w:rPr>
          <w:rFonts w:cstheme="minorHAnsi"/>
          <w:b/>
          <w:bCs/>
        </w:rPr>
      </w:pPr>
      <w:r w:rsidRPr="00031E0A">
        <w:rPr>
          <w:rFonts w:cstheme="minorHAnsi"/>
          <w:b/>
          <w:bCs/>
        </w:rPr>
        <w:t>Criteria for Return to School</w:t>
      </w:r>
    </w:p>
    <w:p w14:paraId="2B7F646B" w14:textId="182908B7" w:rsidR="00653162" w:rsidRDefault="00653162" w:rsidP="00031E0A">
      <w:pPr>
        <w:spacing w:after="0"/>
        <w:rPr>
          <w:rFonts w:cstheme="minorHAnsi"/>
          <w:i/>
        </w:rPr>
      </w:pPr>
      <w:r w:rsidRPr="00653162">
        <w:rPr>
          <w:rFonts w:cstheme="minorHAnsi"/>
          <w:i/>
          <w:iCs/>
        </w:rPr>
        <w:t xml:space="preserve">Conditions for return to school after </w:t>
      </w:r>
      <w:r w:rsidR="0091396C">
        <w:rPr>
          <w:rFonts w:cstheme="minorHAnsi"/>
          <w:i/>
          <w:iCs/>
        </w:rPr>
        <w:t xml:space="preserve">an </w:t>
      </w:r>
      <w:proofErr w:type="gramStart"/>
      <w:r w:rsidR="0091396C">
        <w:rPr>
          <w:rFonts w:cstheme="minorHAnsi"/>
          <w:i/>
          <w:iCs/>
        </w:rPr>
        <w:t>individual shows symptoms</w:t>
      </w:r>
      <w:proofErr w:type="gramEnd"/>
      <w:r w:rsidR="0091396C">
        <w:rPr>
          <w:rFonts w:cstheme="minorHAnsi"/>
          <w:i/>
          <w:iCs/>
        </w:rPr>
        <w:t xml:space="preserve"> or gets a </w:t>
      </w:r>
      <w:r w:rsidRPr="00653162">
        <w:rPr>
          <w:rFonts w:cstheme="minorHAnsi"/>
          <w:i/>
          <w:iCs/>
        </w:rPr>
        <w:t xml:space="preserve">positive test </w:t>
      </w:r>
      <w:r w:rsidR="0091396C">
        <w:rPr>
          <w:rFonts w:cstheme="minorHAnsi"/>
          <w:i/>
          <w:iCs/>
        </w:rPr>
        <w:t>result</w:t>
      </w:r>
      <w:r w:rsidRPr="00653162">
        <w:rPr>
          <w:rFonts w:cstheme="minorHAnsi"/>
          <w:i/>
          <w:iCs/>
        </w:rPr>
        <w:t>:</w:t>
      </w:r>
    </w:p>
    <w:p w14:paraId="6A9330D6" w14:textId="304A52A6" w:rsidR="005454BF" w:rsidRPr="00653162" w:rsidRDefault="005454BF" w:rsidP="00031E0A">
      <w:pPr>
        <w:spacing w:after="0"/>
        <w:rPr>
          <w:rFonts w:cstheme="minorHAnsi"/>
        </w:rPr>
      </w:pPr>
      <w:r>
        <w:rPr>
          <w:rFonts w:cstheme="minorHAnsi"/>
          <w:i/>
          <w:iCs/>
        </w:rPr>
        <w:t>Either:</w:t>
      </w:r>
    </w:p>
    <w:p w14:paraId="513C3356" w14:textId="17BC59A2" w:rsidR="00653162" w:rsidRPr="00653162" w:rsidRDefault="00C64BB5" w:rsidP="00031E0A">
      <w:pPr>
        <w:numPr>
          <w:ilvl w:val="0"/>
          <w:numId w:val="23"/>
        </w:numPr>
        <w:spacing w:after="0"/>
        <w:rPr>
          <w:rFonts w:cstheme="minorHAnsi"/>
        </w:rPr>
      </w:pPr>
      <w:r>
        <w:rPr>
          <w:rFonts w:cstheme="minorHAnsi"/>
        </w:rPr>
        <w:t>24 hours</w:t>
      </w:r>
      <w:r w:rsidR="00653162" w:rsidRPr="00653162">
        <w:rPr>
          <w:rFonts w:cstheme="minorHAnsi"/>
        </w:rPr>
        <w:t xml:space="preserve"> with no fever;</w:t>
      </w:r>
      <w:r w:rsidR="00474380">
        <w:rPr>
          <w:rFonts w:cstheme="minorHAnsi"/>
        </w:rPr>
        <w:t xml:space="preserve"> and</w:t>
      </w:r>
    </w:p>
    <w:p w14:paraId="0D8A5B9D" w14:textId="77777777" w:rsidR="00653162" w:rsidRPr="00653162" w:rsidRDefault="00653162" w:rsidP="00031E0A">
      <w:pPr>
        <w:numPr>
          <w:ilvl w:val="0"/>
          <w:numId w:val="23"/>
        </w:numPr>
        <w:spacing w:after="0"/>
        <w:rPr>
          <w:rFonts w:cstheme="minorHAnsi"/>
        </w:rPr>
      </w:pPr>
      <w:r w:rsidRPr="00653162">
        <w:rPr>
          <w:rFonts w:cstheme="minorHAnsi"/>
        </w:rPr>
        <w:t>Symptoms improved; and</w:t>
      </w:r>
    </w:p>
    <w:p w14:paraId="0FE942B2" w14:textId="77777777" w:rsidR="00653162" w:rsidRPr="00653162" w:rsidRDefault="00653162" w:rsidP="00031E0A">
      <w:pPr>
        <w:numPr>
          <w:ilvl w:val="0"/>
          <w:numId w:val="23"/>
        </w:numPr>
        <w:spacing w:after="0"/>
        <w:rPr>
          <w:rFonts w:cstheme="minorHAnsi"/>
        </w:rPr>
      </w:pPr>
      <w:r w:rsidRPr="00653162">
        <w:rPr>
          <w:rFonts w:cstheme="minorHAnsi"/>
        </w:rPr>
        <w:t>10 days have passed since symptoms first appeared</w:t>
      </w:r>
    </w:p>
    <w:p w14:paraId="760280B5" w14:textId="214448B4" w:rsidR="00653162" w:rsidRPr="00653162" w:rsidRDefault="0097440B" w:rsidP="00031E0A">
      <w:pPr>
        <w:spacing w:after="0"/>
        <w:rPr>
          <w:rFonts w:cstheme="minorHAnsi"/>
        </w:rPr>
      </w:pPr>
      <w:r>
        <w:rPr>
          <w:rFonts w:cstheme="minorHAnsi"/>
          <w:i/>
          <w:iCs/>
        </w:rPr>
        <w:t>Or:</w:t>
      </w:r>
    </w:p>
    <w:p w14:paraId="621D0E85" w14:textId="5A09D511" w:rsidR="005451B1" w:rsidRPr="005451B1" w:rsidRDefault="005451B1" w:rsidP="005451B1">
      <w:pPr>
        <w:pStyle w:val="ListParagraph"/>
        <w:numPr>
          <w:ilvl w:val="0"/>
          <w:numId w:val="37"/>
        </w:numPr>
        <w:spacing w:after="0" w:line="240" w:lineRule="auto"/>
        <w:rPr>
          <w:rFonts w:cstheme="minorHAnsi"/>
          <w:bCs/>
        </w:rPr>
      </w:pPr>
      <w:r w:rsidRPr="005451B1">
        <w:rPr>
          <w:rFonts w:cstheme="minorHAnsi"/>
          <w:bCs/>
        </w:rPr>
        <w:t>An acute infection test at an approved testing location (</w:t>
      </w:r>
      <w:hyperlink r:id="rId12" w:history="1">
        <w:r>
          <w:rPr>
            <w:rStyle w:val="Hyperlink"/>
          </w:rPr>
          <w:t>https://tdem.texas.gov/covid-19/</w:t>
        </w:r>
      </w:hyperlink>
      <w:r>
        <w:rPr>
          <w:rStyle w:val="Hyperlink"/>
        </w:rPr>
        <w:t>)</w:t>
      </w:r>
      <w:r w:rsidRPr="005451B1">
        <w:rPr>
          <w:rFonts w:cstheme="minorHAnsi"/>
          <w:bCs/>
        </w:rPr>
        <w:t xml:space="preserve"> that comes back negative for COVID-19</w:t>
      </w:r>
    </w:p>
    <w:p w14:paraId="1F147598" w14:textId="588B56BC" w:rsidR="0097440B" w:rsidRPr="0097440B" w:rsidRDefault="0097440B" w:rsidP="0097440B">
      <w:pPr>
        <w:spacing w:after="0"/>
        <w:rPr>
          <w:rFonts w:cstheme="minorHAnsi"/>
          <w:i/>
          <w:iCs/>
        </w:rPr>
      </w:pPr>
      <w:r w:rsidRPr="0097440B">
        <w:rPr>
          <w:rFonts w:cstheme="minorHAnsi"/>
          <w:i/>
          <w:iCs/>
        </w:rPr>
        <w:t>Or:</w:t>
      </w:r>
    </w:p>
    <w:p w14:paraId="6B73E72A" w14:textId="77777777" w:rsidR="00653162" w:rsidRPr="00653162" w:rsidRDefault="00653162" w:rsidP="00031E0A">
      <w:pPr>
        <w:numPr>
          <w:ilvl w:val="0"/>
          <w:numId w:val="25"/>
        </w:numPr>
        <w:spacing w:after="0"/>
        <w:rPr>
          <w:rFonts w:cstheme="minorHAnsi"/>
        </w:rPr>
      </w:pPr>
      <w:r w:rsidRPr="00653162">
        <w:rPr>
          <w:rFonts w:cstheme="minorHAnsi"/>
        </w:rPr>
        <w:t>A doctor’s note indicating an alternate diagnosis</w:t>
      </w:r>
    </w:p>
    <w:p w14:paraId="6B8A4AA0" w14:textId="77777777" w:rsidR="00377CC0" w:rsidRDefault="00377CC0" w:rsidP="004D3436">
      <w:pPr>
        <w:spacing w:line="240" w:lineRule="auto"/>
        <w:contextualSpacing/>
        <w:rPr>
          <w:rFonts w:cstheme="minorHAnsi"/>
          <w:b/>
          <w:bCs/>
        </w:rPr>
      </w:pPr>
    </w:p>
    <w:p w14:paraId="60B3192E" w14:textId="502661FF" w:rsidR="004D3436" w:rsidRPr="004D3436" w:rsidRDefault="004D3436" w:rsidP="004D3436">
      <w:pPr>
        <w:spacing w:line="240" w:lineRule="auto"/>
        <w:contextualSpacing/>
        <w:rPr>
          <w:rFonts w:cstheme="minorHAnsi"/>
          <w:b/>
          <w:bCs/>
        </w:rPr>
      </w:pPr>
      <w:r w:rsidRPr="004D3436">
        <w:rPr>
          <w:rFonts w:cstheme="minorHAnsi"/>
          <w:b/>
          <w:bCs/>
        </w:rPr>
        <w:t>Mitigation</w:t>
      </w:r>
    </w:p>
    <w:p w14:paraId="6D6A235C" w14:textId="4B7BDF5D" w:rsidR="00175744" w:rsidRPr="004D3436" w:rsidRDefault="00175744" w:rsidP="00900713">
      <w:pPr>
        <w:spacing w:line="240" w:lineRule="auto"/>
        <w:contextualSpacing/>
        <w:rPr>
          <w:rFonts w:cstheme="minorHAnsi"/>
        </w:rPr>
      </w:pPr>
      <w:r w:rsidRPr="004D3436">
        <w:rPr>
          <w:rFonts w:cstheme="minorHAnsi"/>
        </w:rPr>
        <w:t>Our district will be taking the following steps across each of our campuses to mitigate the spread of COVID-19.</w:t>
      </w:r>
    </w:p>
    <w:p w14:paraId="43AB9CEB" w14:textId="77777777" w:rsidR="00512CF6" w:rsidRDefault="00512CF6" w:rsidP="00175744">
      <w:pPr>
        <w:pStyle w:val="ListParagraph"/>
        <w:numPr>
          <w:ilvl w:val="0"/>
          <w:numId w:val="12"/>
        </w:numPr>
        <w:spacing w:line="240" w:lineRule="auto"/>
        <w:rPr>
          <w:rFonts w:cstheme="minorHAnsi"/>
        </w:rPr>
      </w:pPr>
      <w:r>
        <w:rPr>
          <w:rFonts w:cstheme="minorHAnsi"/>
        </w:rPr>
        <w:t xml:space="preserve">All adults in the building will wear masks. </w:t>
      </w:r>
    </w:p>
    <w:p w14:paraId="557BE3CF" w14:textId="77777777" w:rsidR="004C2B0E" w:rsidRPr="004D3436" w:rsidRDefault="004C2B0E" w:rsidP="004C2B0E">
      <w:pPr>
        <w:pStyle w:val="ListParagraph"/>
        <w:numPr>
          <w:ilvl w:val="0"/>
          <w:numId w:val="12"/>
        </w:numPr>
        <w:spacing w:line="240" w:lineRule="auto"/>
        <w:rPr>
          <w:rFonts w:cstheme="minorHAnsi"/>
        </w:rPr>
      </w:pPr>
      <w:r w:rsidRPr="004D3436">
        <w:rPr>
          <w:rFonts w:cstheme="minorHAnsi"/>
        </w:rPr>
        <w:t xml:space="preserve">All students </w:t>
      </w:r>
      <w:r w:rsidRPr="004C2B0E">
        <w:rPr>
          <w:rFonts w:cstheme="minorHAnsi"/>
          <w:highlight w:val="yellow"/>
        </w:rPr>
        <w:t>[ages 10 and above] / [in all grades]</w:t>
      </w:r>
      <w:r>
        <w:rPr>
          <w:rFonts w:cstheme="minorHAnsi"/>
        </w:rPr>
        <w:t xml:space="preserve"> </w:t>
      </w:r>
      <w:r w:rsidRPr="004D3436">
        <w:rPr>
          <w:rFonts w:cstheme="minorHAnsi"/>
        </w:rPr>
        <w:t>will be required to wear masks, particularly when they are within six feet of one another, except when participating in activities that cannot be conducted with a mask on, such as eating</w:t>
      </w:r>
      <w:r>
        <w:rPr>
          <w:rFonts w:cstheme="minorHAnsi"/>
        </w:rPr>
        <w:t>, or unless it is not developmentally appropriate for the student to wear a mask</w:t>
      </w:r>
      <w:r w:rsidRPr="004D3436">
        <w:rPr>
          <w:rFonts w:cstheme="minorHAnsi"/>
        </w:rPr>
        <w:t>.</w:t>
      </w:r>
    </w:p>
    <w:p w14:paraId="54B17A81" w14:textId="57591798" w:rsidR="00E23D87" w:rsidRPr="00377CC0" w:rsidRDefault="00133001" w:rsidP="005E7A9B">
      <w:pPr>
        <w:pStyle w:val="ListParagraph"/>
        <w:numPr>
          <w:ilvl w:val="0"/>
          <w:numId w:val="12"/>
        </w:numPr>
        <w:spacing w:line="240" w:lineRule="auto"/>
        <w:rPr>
          <w:rFonts w:cstheme="minorHAnsi"/>
          <w:highlight w:val="yellow"/>
        </w:rPr>
      </w:pPr>
      <w:r>
        <w:rPr>
          <w:rFonts w:cstheme="minorHAnsi"/>
          <w:highlight w:val="yellow"/>
        </w:rPr>
        <w:t>[</w:t>
      </w:r>
      <w:r w:rsidR="00FC39EE" w:rsidRPr="00377CC0">
        <w:rPr>
          <w:rFonts w:cstheme="minorHAnsi"/>
          <w:highlight w:val="yellow"/>
        </w:rPr>
        <w:t xml:space="preserve">Insert additional </w:t>
      </w:r>
      <w:r w:rsidR="00211E77" w:rsidRPr="00377CC0">
        <w:rPr>
          <w:rFonts w:cstheme="minorHAnsi"/>
          <w:highlight w:val="yellow"/>
        </w:rPr>
        <w:t>practices</w:t>
      </w:r>
      <w:r w:rsidR="00016416" w:rsidRPr="00377CC0">
        <w:rPr>
          <w:rFonts w:cstheme="minorHAnsi"/>
          <w:highlight w:val="yellow"/>
        </w:rPr>
        <w:t xml:space="preserve"> as applicable</w:t>
      </w:r>
      <w:r w:rsidR="00211E77" w:rsidRPr="00377CC0">
        <w:rPr>
          <w:rFonts w:cstheme="minorHAnsi"/>
          <w:highlight w:val="yellow"/>
        </w:rPr>
        <w:t>. See TEA 20-21 Public Health Planning Guidance for</w:t>
      </w:r>
      <w:r w:rsidR="00016416" w:rsidRPr="00377CC0">
        <w:rPr>
          <w:rFonts w:cstheme="minorHAnsi"/>
          <w:highlight w:val="yellow"/>
        </w:rPr>
        <w:t xml:space="preserve"> </w:t>
      </w:r>
      <w:r w:rsidR="00BA64E9">
        <w:rPr>
          <w:rFonts w:cstheme="minorHAnsi"/>
          <w:highlight w:val="yellow"/>
        </w:rPr>
        <w:t>additional sample</w:t>
      </w:r>
      <w:r w:rsidR="00016416" w:rsidRPr="00377CC0">
        <w:rPr>
          <w:rFonts w:cstheme="minorHAnsi"/>
          <w:highlight w:val="yellow"/>
        </w:rPr>
        <w:t xml:space="preserve"> considerations</w:t>
      </w:r>
      <w:r w:rsidR="009075E0">
        <w:rPr>
          <w:rFonts w:cstheme="minorHAnsi"/>
          <w:highlight w:val="yellow"/>
        </w:rPr>
        <w:t>.]</w:t>
      </w:r>
    </w:p>
    <w:p w14:paraId="014F3D6F" w14:textId="6659CB04" w:rsidR="004D3436" w:rsidRPr="004D3436" w:rsidRDefault="004D3436" w:rsidP="004D3436">
      <w:pPr>
        <w:spacing w:after="0" w:line="240" w:lineRule="auto"/>
        <w:contextualSpacing/>
        <w:rPr>
          <w:rFonts w:cstheme="minorHAnsi"/>
          <w:b/>
          <w:bCs/>
        </w:rPr>
      </w:pPr>
      <w:r w:rsidRPr="004D3436">
        <w:rPr>
          <w:rFonts w:cstheme="minorHAnsi"/>
          <w:b/>
          <w:bCs/>
        </w:rPr>
        <w:t>Response</w:t>
      </w:r>
    </w:p>
    <w:p w14:paraId="722FEF08" w14:textId="5DEA0D22" w:rsidR="009C378F" w:rsidRPr="009C378F" w:rsidRDefault="00E23D87" w:rsidP="009C378F">
      <w:pPr>
        <w:spacing w:after="0" w:line="240" w:lineRule="auto"/>
        <w:rPr>
          <w:rFonts w:cstheme="minorHAnsi"/>
        </w:rPr>
      </w:pPr>
      <w:r w:rsidRPr="004D3436">
        <w:rPr>
          <w:rFonts w:cstheme="minorHAnsi"/>
        </w:rPr>
        <w:t>In the event of a COVID-positive case on campus, the campus will take the following steps:</w:t>
      </w:r>
    </w:p>
    <w:p w14:paraId="59EC5CEB" w14:textId="3ACFFC53" w:rsidR="004F5FF0" w:rsidRDefault="00725887" w:rsidP="004F5FF0">
      <w:pPr>
        <w:pStyle w:val="ListParagraph"/>
        <w:numPr>
          <w:ilvl w:val="0"/>
          <w:numId w:val="12"/>
        </w:numPr>
        <w:spacing w:line="240" w:lineRule="auto"/>
        <w:rPr>
          <w:rFonts w:cstheme="minorHAnsi"/>
        </w:rPr>
      </w:pPr>
      <w:r>
        <w:rPr>
          <w:rFonts w:cstheme="minorHAnsi"/>
        </w:rPr>
        <w:t>All areas that are heavily used by the individual with the lab-confirmed case</w:t>
      </w:r>
      <w:r w:rsidR="00741197">
        <w:rPr>
          <w:rFonts w:cstheme="minorHAnsi"/>
        </w:rPr>
        <w:t xml:space="preserve"> will be closed off until</w:t>
      </w:r>
      <w:r w:rsidR="00DA3F20">
        <w:rPr>
          <w:rFonts w:cstheme="minorHAnsi"/>
        </w:rPr>
        <w:t xml:space="preserve"> disinfected</w:t>
      </w:r>
      <w:r w:rsidR="00986726">
        <w:rPr>
          <w:rFonts w:cstheme="minorHAnsi"/>
        </w:rPr>
        <w:t>.</w:t>
      </w:r>
    </w:p>
    <w:p w14:paraId="15563B1A" w14:textId="580FCC79" w:rsidR="00470DA2" w:rsidRDefault="009C378F" w:rsidP="004F5FF0">
      <w:pPr>
        <w:pStyle w:val="ListParagraph"/>
        <w:numPr>
          <w:ilvl w:val="0"/>
          <w:numId w:val="12"/>
        </w:numPr>
        <w:spacing w:line="240" w:lineRule="auto"/>
        <w:rPr>
          <w:rFonts w:cstheme="minorHAnsi"/>
        </w:rPr>
      </w:pPr>
      <w:r>
        <w:rPr>
          <w:rFonts w:cstheme="minorHAnsi"/>
        </w:rPr>
        <w:t xml:space="preserve">All teachers, staff, and families of all students in </w:t>
      </w:r>
      <w:r w:rsidR="00E6153C">
        <w:rPr>
          <w:rFonts w:cstheme="minorHAnsi"/>
        </w:rPr>
        <w:t>that school will be notifie</w:t>
      </w:r>
      <w:r w:rsidR="00D05E44">
        <w:rPr>
          <w:rFonts w:cstheme="minorHAnsi"/>
        </w:rPr>
        <w:t>d</w:t>
      </w:r>
      <w:r w:rsidR="00986726">
        <w:rPr>
          <w:rFonts w:cstheme="minorHAnsi"/>
        </w:rPr>
        <w:t>.</w:t>
      </w:r>
    </w:p>
    <w:p w14:paraId="3B4A68D5" w14:textId="7124335E" w:rsidR="002467B0" w:rsidRDefault="002467B0" w:rsidP="004F5FF0">
      <w:pPr>
        <w:pStyle w:val="ListParagraph"/>
        <w:numPr>
          <w:ilvl w:val="0"/>
          <w:numId w:val="12"/>
        </w:numPr>
        <w:spacing w:line="240" w:lineRule="auto"/>
        <w:rPr>
          <w:rFonts w:cstheme="minorHAnsi"/>
        </w:rPr>
      </w:pPr>
      <w:r>
        <w:rPr>
          <w:rFonts w:cstheme="minorHAnsi"/>
        </w:rPr>
        <w:t>The local health department will be notified</w:t>
      </w:r>
      <w:r w:rsidR="00986726">
        <w:rPr>
          <w:rFonts w:cstheme="minorHAnsi"/>
        </w:rPr>
        <w:t>.</w:t>
      </w:r>
    </w:p>
    <w:p w14:paraId="597C6437" w14:textId="190E6ECE" w:rsidR="00E23D87" w:rsidRPr="00377CC0" w:rsidRDefault="009075E0" w:rsidP="002467B0">
      <w:pPr>
        <w:pStyle w:val="ListParagraph"/>
        <w:numPr>
          <w:ilvl w:val="0"/>
          <w:numId w:val="12"/>
        </w:numPr>
        <w:spacing w:line="240" w:lineRule="auto"/>
        <w:rPr>
          <w:rFonts w:cstheme="minorHAnsi"/>
          <w:highlight w:val="yellow"/>
        </w:rPr>
      </w:pPr>
      <w:r>
        <w:rPr>
          <w:rFonts w:cstheme="minorHAnsi"/>
          <w:highlight w:val="yellow"/>
        </w:rPr>
        <w:t>[</w:t>
      </w:r>
      <w:r w:rsidR="004F5FF0" w:rsidRPr="00377CC0">
        <w:rPr>
          <w:rFonts w:cstheme="minorHAnsi"/>
          <w:highlight w:val="yellow"/>
        </w:rPr>
        <w:t xml:space="preserve">Insert additional practices as applicable. See TEA 20-21 Public Health Planning Guidance for </w:t>
      </w:r>
      <w:r w:rsidR="00BA64E9">
        <w:rPr>
          <w:rFonts w:cstheme="minorHAnsi"/>
          <w:highlight w:val="yellow"/>
        </w:rPr>
        <w:t>additional sample</w:t>
      </w:r>
      <w:r w:rsidR="004F5FF0" w:rsidRPr="00377CC0">
        <w:rPr>
          <w:rFonts w:cstheme="minorHAnsi"/>
          <w:highlight w:val="yellow"/>
        </w:rPr>
        <w:t xml:space="preserve"> considerations</w:t>
      </w:r>
      <w:r w:rsidR="00E67E2B">
        <w:rPr>
          <w:rFonts w:cstheme="minorHAnsi"/>
          <w:highlight w:val="yellow"/>
        </w:rPr>
        <w:t>.]</w:t>
      </w:r>
    </w:p>
    <w:p w14:paraId="28A508AC" w14:textId="77777777" w:rsidR="004D3436" w:rsidRPr="004D3436" w:rsidRDefault="004D3436" w:rsidP="004D3436">
      <w:pPr>
        <w:spacing w:line="240" w:lineRule="auto"/>
        <w:rPr>
          <w:rFonts w:cstheme="minorHAnsi"/>
        </w:rPr>
      </w:pPr>
    </w:p>
    <w:p w14:paraId="673B9D92" w14:textId="12A088B7" w:rsidR="00E23D87" w:rsidRPr="004D3436" w:rsidRDefault="00E23D87" w:rsidP="00E23D87">
      <w:pPr>
        <w:spacing w:line="240" w:lineRule="auto"/>
        <w:rPr>
          <w:rFonts w:cstheme="minorHAnsi"/>
        </w:rPr>
      </w:pPr>
      <w:r w:rsidRPr="004D3436">
        <w:rPr>
          <w:rFonts w:cstheme="minorHAnsi"/>
        </w:rPr>
        <w:t>We hope that th</w:t>
      </w:r>
      <w:r w:rsidR="003F162A" w:rsidRPr="004D3436">
        <w:rPr>
          <w:rFonts w:cstheme="minorHAnsi"/>
        </w:rPr>
        <w:t xml:space="preserve">is information gives you confidence in our systems and our ability to stop the spread of COVID-19 on our campuses. If you have any questions or concerns, please reach out to </w:t>
      </w:r>
      <w:r w:rsidR="003F162A" w:rsidRPr="00377CC0">
        <w:rPr>
          <w:rFonts w:cstheme="minorHAnsi"/>
          <w:highlight w:val="yellow"/>
        </w:rPr>
        <w:t>XXX@</w:t>
      </w:r>
      <w:proofErr w:type="gramStart"/>
      <w:r w:rsidR="003F162A" w:rsidRPr="00377CC0">
        <w:rPr>
          <w:rFonts w:cstheme="minorHAnsi"/>
          <w:highlight w:val="yellow"/>
        </w:rPr>
        <w:t>XXXX</w:t>
      </w:r>
      <w:proofErr w:type="gramEnd"/>
      <w:r w:rsidR="003F162A" w:rsidRPr="004D3436">
        <w:rPr>
          <w:rFonts w:cstheme="minorHAnsi"/>
        </w:rPr>
        <w:t xml:space="preserve"> or visit our website at </w:t>
      </w:r>
      <w:proofErr w:type="spellStart"/>
      <w:r w:rsidR="003F162A" w:rsidRPr="00377CC0">
        <w:rPr>
          <w:rFonts w:cstheme="minorHAnsi"/>
          <w:highlight w:val="yellow"/>
        </w:rPr>
        <w:t>XXX.</w:t>
      </w:r>
      <w:r w:rsidR="00EB3139" w:rsidRPr="00377CC0">
        <w:rPr>
          <w:rFonts w:cstheme="minorHAnsi"/>
          <w:highlight w:val="yellow"/>
        </w:rPr>
        <w:t>xxx</w:t>
      </w:r>
      <w:proofErr w:type="spellEnd"/>
      <w:r w:rsidR="00EB3139" w:rsidRPr="004D3436">
        <w:rPr>
          <w:rFonts w:cstheme="minorHAnsi"/>
        </w:rPr>
        <w:t>.</w:t>
      </w:r>
    </w:p>
    <w:p w14:paraId="0872E375" w14:textId="75D912C2" w:rsidR="00EB3139" w:rsidRPr="004D3436" w:rsidRDefault="00EB3139" w:rsidP="004D3436">
      <w:pPr>
        <w:spacing w:line="240" w:lineRule="auto"/>
        <w:rPr>
          <w:rFonts w:cstheme="minorHAnsi"/>
        </w:rPr>
      </w:pPr>
      <w:r w:rsidRPr="004D3436">
        <w:rPr>
          <w:rFonts w:cstheme="minorHAnsi"/>
        </w:rPr>
        <w:t>While this will be a challenging year, we believe it can also be a great one, and we look forward to supporting your stud</w:t>
      </w:r>
      <w:r w:rsidR="00CD566E" w:rsidRPr="004D3436">
        <w:rPr>
          <w:rFonts w:cstheme="minorHAnsi"/>
        </w:rPr>
        <w:t>ent in his or her learning journey.</w:t>
      </w:r>
    </w:p>
    <w:p w14:paraId="1318D9C7" w14:textId="77777777" w:rsidR="002C78B3" w:rsidRPr="004D3436" w:rsidRDefault="002C78B3" w:rsidP="00900713">
      <w:pPr>
        <w:spacing w:line="240" w:lineRule="auto"/>
        <w:contextualSpacing/>
        <w:rPr>
          <w:rFonts w:cstheme="minorHAnsi"/>
        </w:rPr>
      </w:pPr>
    </w:p>
    <w:p w14:paraId="7C18B27F" w14:textId="4FBC2902" w:rsidR="007E7836" w:rsidRPr="004D3436" w:rsidRDefault="007E7836" w:rsidP="00900713">
      <w:pPr>
        <w:spacing w:line="240" w:lineRule="auto"/>
        <w:contextualSpacing/>
        <w:rPr>
          <w:rFonts w:cstheme="minorHAnsi"/>
        </w:rPr>
      </w:pPr>
      <w:r w:rsidRPr="004D3436">
        <w:rPr>
          <w:rFonts w:cstheme="minorHAnsi"/>
        </w:rPr>
        <w:t>Sincerely,</w:t>
      </w:r>
    </w:p>
    <w:p w14:paraId="007DFEE8" w14:textId="7CA8C133" w:rsidR="007E7836" w:rsidRPr="004D3436" w:rsidRDefault="007E7836" w:rsidP="00900713">
      <w:pPr>
        <w:spacing w:line="240" w:lineRule="auto"/>
        <w:contextualSpacing/>
        <w:rPr>
          <w:rFonts w:cstheme="minorHAnsi"/>
        </w:rPr>
      </w:pPr>
    </w:p>
    <w:p w14:paraId="1B1C4E22" w14:textId="6F7FCF4F" w:rsidR="00F5595A" w:rsidRPr="004D3436" w:rsidRDefault="00CD566E" w:rsidP="00900713">
      <w:pPr>
        <w:spacing w:line="240" w:lineRule="auto"/>
        <w:contextualSpacing/>
        <w:rPr>
          <w:rFonts w:cstheme="minorHAnsi"/>
        </w:rPr>
      </w:pPr>
      <w:r w:rsidRPr="004D3436">
        <w:rPr>
          <w:rFonts w:cstheme="minorHAnsi"/>
        </w:rPr>
        <w:t xml:space="preserve">Superintendent </w:t>
      </w:r>
      <w:r w:rsidRPr="00377CC0">
        <w:rPr>
          <w:rFonts w:cstheme="minorHAnsi"/>
          <w:highlight w:val="yellow"/>
        </w:rPr>
        <w:t>[DISTRICT]</w:t>
      </w:r>
      <w:r w:rsidR="00F5595A" w:rsidRPr="004D3436">
        <w:rPr>
          <w:rFonts w:cstheme="minorHAnsi"/>
        </w:rPr>
        <w:br w:type="page"/>
      </w:r>
    </w:p>
    <w:p w14:paraId="3BB96A68" w14:textId="34E7AA15" w:rsidR="003F6FA9" w:rsidRPr="002E70F3" w:rsidRDefault="003F6FA9" w:rsidP="002E70F3">
      <w:pPr>
        <w:pStyle w:val="ListParagraph"/>
        <w:numPr>
          <w:ilvl w:val="0"/>
          <w:numId w:val="34"/>
        </w:numPr>
        <w:spacing w:after="0" w:line="240" w:lineRule="auto"/>
        <w:rPr>
          <w:rFonts w:cstheme="minorHAnsi"/>
          <w:b/>
          <w:bCs/>
        </w:rPr>
      </w:pPr>
      <w:bookmarkStart w:id="2" w:name="BOY_StaffNotification"/>
      <w:r w:rsidRPr="002E70F3">
        <w:rPr>
          <w:rFonts w:cstheme="minorHAnsi"/>
          <w:b/>
          <w:bCs/>
        </w:rPr>
        <w:lastRenderedPageBreak/>
        <w:t>Staff</w:t>
      </w:r>
      <w:r w:rsidR="002E70F3" w:rsidRPr="002E70F3">
        <w:rPr>
          <w:rFonts w:cstheme="minorHAnsi"/>
          <w:b/>
          <w:bCs/>
        </w:rPr>
        <w:t>/Educators</w:t>
      </w:r>
      <w:r w:rsidRPr="002E70F3">
        <w:rPr>
          <w:rFonts w:cstheme="minorHAnsi"/>
          <w:b/>
          <w:bCs/>
        </w:rPr>
        <w:t xml:space="preserve"> </w:t>
      </w:r>
    </w:p>
    <w:bookmarkEnd w:id="2"/>
    <w:p w14:paraId="5333DA18" w14:textId="77777777" w:rsidR="003F6FA9" w:rsidRPr="003F6FA9" w:rsidRDefault="003F6FA9" w:rsidP="003F6FA9">
      <w:pPr>
        <w:pStyle w:val="ListParagraph"/>
        <w:spacing w:after="0" w:line="240" w:lineRule="auto"/>
        <w:rPr>
          <w:rFonts w:cstheme="minorHAnsi"/>
          <w:b/>
          <w:bCs/>
        </w:rPr>
      </w:pPr>
    </w:p>
    <w:p w14:paraId="27CE9867" w14:textId="77777777" w:rsidR="003F6FA9" w:rsidRDefault="003F6FA9" w:rsidP="00900713">
      <w:pPr>
        <w:spacing w:line="240" w:lineRule="auto"/>
        <w:contextualSpacing/>
        <w:jc w:val="center"/>
        <w:rPr>
          <w:rFonts w:cstheme="minorHAnsi"/>
        </w:rPr>
      </w:pPr>
    </w:p>
    <w:p w14:paraId="4C4F511E" w14:textId="376138D8" w:rsidR="00F5595A" w:rsidRPr="004D3436" w:rsidRDefault="00F5595A" w:rsidP="00900713">
      <w:pPr>
        <w:spacing w:line="240" w:lineRule="auto"/>
        <w:contextualSpacing/>
        <w:jc w:val="center"/>
        <w:rPr>
          <w:rFonts w:cstheme="minorHAnsi"/>
        </w:rPr>
      </w:pPr>
      <w:r w:rsidRPr="004D3436">
        <w:rPr>
          <w:rFonts w:cstheme="minorHAnsi"/>
        </w:rPr>
        <w:t>NOTIFICATION OF HEALTH SCREENING REQUIREMENT FOR EMPLOYEES</w:t>
      </w:r>
    </w:p>
    <w:p w14:paraId="2CBA1B6E" w14:textId="77777777" w:rsidR="00367848" w:rsidRPr="004D3436" w:rsidRDefault="00367848" w:rsidP="00900713">
      <w:pPr>
        <w:spacing w:line="240" w:lineRule="auto"/>
        <w:contextualSpacing/>
        <w:jc w:val="center"/>
        <w:rPr>
          <w:rFonts w:cstheme="minorHAnsi"/>
        </w:rPr>
      </w:pPr>
    </w:p>
    <w:p w14:paraId="19E7B9FA" w14:textId="3062E25F" w:rsidR="00F5595A" w:rsidRPr="004D3436" w:rsidRDefault="00F5595A" w:rsidP="00900713">
      <w:pPr>
        <w:spacing w:line="240" w:lineRule="auto"/>
        <w:contextualSpacing/>
        <w:rPr>
          <w:rFonts w:cstheme="minorHAnsi"/>
        </w:rPr>
      </w:pPr>
      <w:r w:rsidRPr="00235D07">
        <w:rPr>
          <w:rFonts w:cstheme="minorHAnsi"/>
          <w:highlight w:val="yellow"/>
        </w:rPr>
        <w:t>[DATE]</w:t>
      </w:r>
    </w:p>
    <w:p w14:paraId="5C932B2E" w14:textId="77777777" w:rsidR="00D365F7" w:rsidRPr="004D3436" w:rsidRDefault="00D365F7" w:rsidP="00900713">
      <w:pPr>
        <w:spacing w:line="240" w:lineRule="auto"/>
        <w:contextualSpacing/>
        <w:rPr>
          <w:rFonts w:cstheme="minorHAnsi"/>
        </w:rPr>
      </w:pPr>
    </w:p>
    <w:p w14:paraId="69D669A2" w14:textId="2299F742" w:rsidR="00F5595A" w:rsidRPr="004D3436" w:rsidRDefault="00F5595A" w:rsidP="00900713">
      <w:pPr>
        <w:spacing w:line="240" w:lineRule="auto"/>
        <w:contextualSpacing/>
        <w:rPr>
          <w:rFonts w:cstheme="minorHAnsi"/>
        </w:rPr>
      </w:pPr>
      <w:r w:rsidRPr="004D3436">
        <w:rPr>
          <w:rFonts w:cstheme="minorHAnsi"/>
        </w:rPr>
        <w:t xml:space="preserve">Dear </w:t>
      </w:r>
      <w:r w:rsidR="003F6FA9">
        <w:rPr>
          <w:rFonts w:cstheme="minorHAnsi"/>
        </w:rPr>
        <w:t>Staff</w:t>
      </w:r>
      <w:r w:rsidRPr="004D3436">
        <w:rPr>
          <w:rFonts w:cstheme="minorHAnsi"/>
        </w:rPr>
        <w:t>,</w:t>
      </w:r>
    </w:p>
    <w:p w14:paraId="46C9377F" w14:textId="77777777" w:rsidR="00D365F7" w:rsidRPr="004D3436" w:rsidRDefault="00D365F7" w:rsidP="00900713">
      <w:pPr>
        <w:spacing w:line="240" w:lineRule="auto"/>
        <w:contextualSpacing/>
        <w:rPr>
          <w:rFonts w:cstheme="minorHAnsi"/>
        </w:rPr>
      </w:pPr>
    </w:p>
    <w:p w14:paraId="7DC9FB2E" w14:textId="4D987961" w:rsidR="00135FA9" w:rsidRPr="004D3436" w:rsidRDefault="2E7BB40A" w:rsidP="4AF579DD">
      <w:pPr>
        <w:spacing w:line="240" w:lineRule="auto"/>
        <w:contextualSpacing/>
        <w:rPr>
          <w:rFonts w:cstheme="minorHAnsi"/>
        </w:rPr>
      </w:pPr>
      <w:r w:rsidRPr="004D3436">
        <w:rPr>
          <w:rFonts w:cstheme="minorHAnsi"/>
        </w:rPr>
        <w:t xml:space="preserve">As we plan for returning to school at </w:t>
      </w:r>
      <w:r w:rsidRPr="00235D07">
        <w:rPr>
          <w:rFonts w:cstheme="minorHAnsi"/>
          <w:highlight w:val="yellow"/>
        </w:rPr>
        <w:t>[DISTRICT NAME]</w:t>
      </w:r>
      <w:r w:rsidRPr="004D3436">
        <w:rPr>
          <w:rFonts w:cstheme="minorHAnsi"/>
        </w:rPr>
        <w:t xml:space="preserve">, we recognize that this will be an unusual school year, </w:t>
      </w:r>
      <w:r w:rsidR="000A3306">
        <w:rPr>
          <w:rFonts w:cstheme="minorHAnsi"/>
        </w:rPr>
        <w:t>and it is more important than ever that we come together as a community to support</w:t>
      </w:r>
      <w:r w:rsidRPr="004D3436">
        <w:rPr>
          <w:rFonts w:cstheme="minorHAnsi"/>
        </w:rPr>
        <w:t xml:space="preserve"> our students’ learning. We</w:t>
      </w:r>
      <w:r w:rsidR="00BA64E9">
        <w:rPr>
          <w:rFonts w:cstheme="minorHAnsi"/>
        </w:rPr>
        <w:t>,</w:t>
      </w:r>
      <w:r w:rsidRPr="004D3436">
        <w:rPr>
          <w:rFonts w:cstheme="minorHAnsi"/>
        </w:rPr>
        <w:t xml:space="preserve"> as educators</w:t>
      </w:r>
      <w:r w:rsidR="00BA64E9">
        <w:rPr>
          <w:rFonts w:cstheme="minorHAnsi"/>
        </w:rPr>
        <w:t>,</w:t>
      </w:r>
      <w:r w:rsidRPr="004D3436">
        <w:rPr>
          <w:rFonts w:cstheme="minorHAnsi"/>
        </w:rPr>
        <w:t xml:space="preserve"> play a critical role </w:t>
      </w:r>
      <w:r w:rsidR="00E64FE2" w:rsidRPr="004D3436">
        <w:rPr>
          <w:rFonts w:cstheme="minorHAnsi"/>
        </w:rPr>
        <w:t>during</w:t>
      </w:r>
      <w:r w:rsidRPr="004D3436">
        <w:rPr>
          <w:rFonts w:cstheme="minorHAnsi"/>
        </w:rPr>
        <w:t xml:space="preserve"> this pandemic</w:t>
      </w:r>
      <w:r w:rsidR="008A24F1">
        <w:rPr>
          <w:rFonts w:cstheme="minorHAnsi"/>
        </w:rPr>
        <w:t xml:space="preserve">, and </w:t>
      </w:r>
      <w:r w:rsidRPr="004D3436">
        <w:rPr>
          <w:rFonts w:cstheme="minorHAnsi"/>
        </w:rPr>
        <w:t>we must ensure that our students do not lose a year of instruction</w:t>
      </w:r>
      <w:r w:rsidR="000A3306">
        <w:rPr>
          <w:rFonts w:cstheme="minorHAnsi"/>
        </w:rPr>
        <w:t xml:space="preserve">. At the same time, we will be </w:t>
      </w:r>
      <w:r w:rsidRPr="004D3436">
        <w:rPr>
          <w:rFonts w:cstheme="minorHAnsi"/>
        </w:rPr>
        <w:t xml:space="preserve">keeping </w:t>
      </w:r>
      <w:r w:rsidR="00986726">
        <w:rPr>
          <w:rFonts w:cstheme="minorHAnsi"/>
        </w:rPr>
        <w:t xml:space="preserve">student and staff </w:t>
      </w:r>
      <w:r w:rsidRPr="004D3436">
        <w:rPr>
          <w:rFonts w:cstheme="minorHAnsi"/>
        </w:rPr>
        <w:t>safety top of mind in our planning.</w:t>
      </w:r>
    </w:p>
    <w:p w14:paraId="42DEC47F" w14:textId="159E87BC" w:rsidR="00621525" w:rsidRPr="004D3436" w:rsidRDefault="2E7BB40A" w:rsidP="4AF579DD">
      <w:pPr>
        <w:spacing w:line="240" w:lineRule="auto"/>
        <w:contextualSpacing/>
        <w:rPr>
          <w:rFonts w:cstheme="minorHAnsi"/>
        </w:rPr>
      </w:pPr>
      <w:r w:rsidRPr="004D3436">
        <w:rPr>
          <w:rFonts w:cstheme="minorHAnsi"/>
        </w:rPr>
        <w:t xml:space="preserve"> </w:t>
      </w:r>
    </w:p>
    <w:p w14:paraId="3461F536" w14:textId="76EE4232" w:rsidR="004D3436" w:rsidRPr="004D3436" w:rsidRDefault="2E7BB40A" w:rsidP="2B6673FF">
      <w:pPr>
        <w:rPr>
          <w:rFonts w:cstheme="minorHAnsi"/>
        </w:rPr>
      </w:pPr>
      <w:r w:rsidRPr="004D3436">
        <w:rPr>
          <w:rFonts w:cstheme="minorHAnsi"/>
        </w:rPr>
        <w:t xml:space="preserve">This document outlines the procedures our campuses will have in place to prevent or mitigate the spread of COVID-19 and to respond if a positive case is identified. We hope that this transparency helps you to </w:t>
      </w:r>
      <w:r w:rsidR="0B51178A" w:rsidRPr="004D3436">
        <w:rPr>
          <w:rFonts w:cstheme="minorHAnsi"/>
        </w:rPr>
        <w:t xml:space="preserve">feel comfortable returning to work at </w:t>
      </w:r>
      <w:r w:rsidR="0B51178A" w:rsidRPr="00235D07">
        <w:rPr>
          <w:rFonts w:cstheme="minorHAnsi"/>
          <w:highlight w:val="yellow"/>
        </w:rPr>
        <w:t>[DISTRICT NAME]</w:t>
      </w:r>
      <w:r w:rsidR="0B51178A" w:rsidRPr="004D3436">
        <w:rPr>
          <w:rFonts w:cstheme="minorHAnsi"/>
        </w:rPr>
        <w:t xml:space="preserve"> and knowing what to expect when you do. </w:t>
      </w:r>
      <w:r w:rsidR="33CE991D" w:rsidRPr="004D3436">
        <w:rPr>
          <w:rFonts w:cstheme="minorHAnsi"/>
        </w:rPr>
        <w:t>While</w:t>
      </w:r>
      <w:r w:rsidR="00F5595A" w:rsidRPr="004D3436">
        <w:rPr>
          <w:rFonts w:cstheme="minorHAnsi"/>
        </w:rPr>
        <w:t xml:space="preserve"> it is not possible to eliminate all risk of furthering the spread of COVID-19, the current science suggests there are many steps schools can take to</w:t>
      </w:r>
      <w:r w:rsidR="00512CF6">
        <w:rPr>
          <w:rFonts w:cstheme="minorHAnsi"/>
        </w:rPr>
        <w:t xml:space="preserve"> substantially</w:t>
      </w:r>
      <w:r w:rsidR="00F5595A" w:rsidRPr="004D3436">
        <w:rPr>
          <w:rFonts w:cstheme="minorHAnsi"/>
        </w:rPr>
        <w:t xml:space="preserve"> reduce the risks to students, teachers, staff, and their families.</w:t>
      </w:r>
    </w:p>
    <w:p w14:paraId="55734D50" w14:textId="77777777" w:rsidR="00CA18F2" w:rsidRPr="00BF244B" w:rsidRDefault="00CA18F2" w:rsidP="00CA18F2">
      <w:pPr>
        <w:pStyle w:val="paragraph"/>
        <w:spacing w:before="0" w:beforeAutospacing="0" w:after="0" w:afterAutospacing="0"/>
        <w:textAlignment w:val="baseline"/>
        <w:rPr>
          <w:rFonts w:asciiTheme="minorHAnsi" w:hAnsiTheme="minorHAnsi" w:cstheme="minorHAnsi"/>
          <w:sz w:val="22"/>
          <w:szCs w:val="22"/>
        </w:rPr>
      </w:pPr>
      <w:r w:rsidRPr="00BF244B">
        <w:rPr>
          <w:rStyle w:val="eop"/>
          <w:rFonts w:asciiTheme="minorHAnsi" w:hAnsiTheme="minorHAnsi" w:cstheme="minorHAnsi"/>
          <w:sz w:val="22"/>
          <w:szCs w:val="22"/>
        </w:rPr>
        <w:t> </w:t>
      </w:r>
    </w:p>
    <w:p w14:paraId="4369E329" w14:textId="77777777" w:rsidR="00CA18F2" w:rsidRPr="00BF244B" w:rsidRDefault="00CA18F2" w:rsidP="00CA18F2">
      <w:pPr>
        <w:pStyle w:val="paragraph"/>
        <w:spacing w:before="0" w:beforeAutospacing="0" w:after="0" w:afterAutospacing="0"/>
        <w:textAlignment w:val="baseline"/>
        <w:rPr>
          <w:rFonts w:asciiTheme="minorHAnsi" w:hAnsiTheme="minorHAnsi" w:cstheme="minorHAnsi"/>
          <w:sz w:val="22"/>
          <w:szCs w:val="22"/>
        </w:rPr>
      </w:pPr>
      <w:r w:rsidRPr="00BF244B">
        <w:rPr>
          <w:rStyle w:val="normaltextrun"/>
          <w:rFonts w:asciiTheme="minorHAnsi" w:eastAsia="Calibri" w:hAnsiTheme="minorHAnsi" w:cstheme="minorHAnsi"/>
          <w:b/>
          <w:bCs/>
          <w:sz w:val="22"/>
          <w:szCs w:val="22"/>
        </w:rPr>
        <w:t>Prevention</w:t>
      </w:r>
      <w:r w:rsidRPr="00BF244B">
        <w:rPr>
          <w:rStyle w:val="eop"/>
          <w:rFonts w:asciiTheme="minorHAnsi" w:hAnsiTheme="minorHAnsi" w:cstheme="minorHAnsi"/>
          <w:sz w:val="22"/>
          <w:szCs w:val="22"/>
        </w:rPr>
        <w:t> </w:t>
      </w:r>
    </w:p>
    <w:p w14:paraId="503C615A" w14:textId="055C3969" w:rsidR="00CA18F2" w:rsidRPr="00BF244B" w:rsidRDefault="00BA64E9" w:rsidP="00CA18F2">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Calibri" w:hAnsiTheme="minorHAnsi" w:cstheme="minorHAnsi"/>
          <w:sz w:val="22"/>
          <w:szCs w:val="22"/>
        </w:rPr>
        <w:t>T</w:t>
      </w:r>
      <w:r w:rsidR="00CA18F2" w:rsidRPr="00BF244B">
        <w:rPr>
          <w:rStyle w:val="normaltextrun"/>
          <w:rFonts w:asciiTheme="minorHAnsi" w:eastAsia="Calibri" w:hAnsiTheme="minorHAnsi" w:cstheme="minorHAnsi"/>
          <w:sz w:val="22"/>
          <w:szCs w:val="22"/>
        </w:rPr>
        <w:t>o prevent COVID-positive individuals from entering our campuses,</w:t>
      </w:r>
      <w:r w:rsidR="00BF244B">
        <w:rPr>
          <w:rStyle w:val="normaltextrun"/>
          <w:rFonts w:asciiTheme="minorHAnsi" w:eastAsia="Calibri" w:hAnsiTheme="minorHAnsi" w:cstheme="minorHAnsi"/>
          <w:sz w:val="22"/>
          <w:szCs w:val="22"/>
        </w:rPr>
        <w:t xml:space="preserve"> </w:t>
      </w:r>
      <w:r w:rsidR="00641C61">
        <w:rPr>
          <w:rStyle w:val="normaltextrun"/>
          <w:rFonts w:asciiTheme="minorHAnsi" w:eastAsia="Calibri" w:hAnsiTheme="minorHAnsi" w:cstheme="minorHAnsi"/>
          <w:sz w:val="22"/>
          <w:szCs w:val="22"/>
        </w:rPr>
        <w:t>our</w:t>
      </w:r>
      <w:r w:rsidR="00CA18F2" w:rsidRPr="00BF244B">
        <w:rPr>
          <w:rStyle w:val="normaltextrun"/>
          <w:rFonts w:asciiTheme="minorHAnsi" w:eastAsia="Calibri" w:hAnsiTheme="minorHAnsi" w:cstheme="minorHAnsi"/>
          <w:sz w:val="22"/>
          <w:szCs w:val="22"/>
        </w:rPr>
        <w:t xml:space="preserve"> school will have the following </w:t>
      </w:r>
      <w:r w:rsidR="00641C61">
        <w:rPr>
          <w:rStyle w:val="normaltextrun"/>
          <w:rFonts w:asciiTheme="minorHAnsi" w:eastAsia="Calibri" w:hAnsiTheme="minorHAnsi" w:cstheme="minorHAnsi"/>
          <w:sz w:val="22"/>
          <w:szCs w:val="22"/>
        </w:rPr>
        <w:t xml:space="preserve">COVID-19 symptom </w:t>
      </w:r>
      <w:r w:rsidR="00CA18F2" w:rsidRPr="00BF244B">
        <w:rPr>
          <w:rStyle w:val="normaltextrun"/>
          <w:rFonts w:asciiTheme="minorHAnsi" w:eastAsia="Calibri" w:hAnsiTheme="minorHAnsi" w:cstheme="minorHAnsi"/>
          <w:sz w:val="22"/>
          <w:szCs w:val="22"/>
        </w:rPr>
        <w:t>screening procedures in place: </w:t>
      </w:r>
      <w:r w:rsidR="00CA18F2" w:rsidRPr="00BF244B">
        <w:rPr>
          <w:rStyle w:val="eop"/>
          <w:rFonts w:asciiTheme="minorHAnsi" w:hAnsiTheme="minorHAnsi" w:cstheme="minorHAnsi"/>
          <w:sz w:val="22"/>
          <w:szCs w:val="22"/>
        </w:rPr>
        <w:t> </w:t>
      </w:r>
    </w:p>
    <w:p w14:paraId="376FA225" w14:textId="77777777" w:rsidR="00CA18F2" w:rsidRPr="00BF244B" w:rsidRDefault="00CA18F2" w:rsidP="00CA18F2">
      <w:pPr>
        <w:pStyle w:val="paragraph"/>
        <w:numPr>
          <w:ilvl w:val="0"/>
          <w:numId w:val="13"/>
        </w:numPr>
        <w:spacing w:before="0" w:beforeAutospacing="0" w:after="0" w:afterAutospacing="0"/>
        <w:ind w:left="360" w:firstLine="0"/>
        <w:textAlignment w:val="baseline"/>
        <w:rPr>
          <w:rFonts w:asciiTheme="minorHAnsi" w:hAnsiTheme="minorHAnsi" w:cstheme="minorHAnsi"/>
          <w:sz w:val="22"/>
          <w:szCs w:val="22"/>
        </w:rPr>
      </w:pPr>
      <w:r w:rsidRPr="00BF244B">
        <w:rPr>
          <w:rStyle w:val="normaltextrun"/>
          <w:rFonts w:asciiTheme="minorHAnsi" w:eastAsia="Calibri" w:hAnsiTheme="minorHAnsi" w:cstheme="minorHAnsi"/>
          <w:sz w:val="22"/>
          <w:szCs w:val="22"/>
        </w:rPr>
        <w:t>All staff will be required to self-screen daily</w:t>
      </w:r>
      <w:r w:rsidRPr="00BF244B">
        <w:rPr>
          <w:rStyle w:val="eop"/>
          <w:rFonts w:asciiTheme="minorHAnsi" w:hAnsiTheme="minorHAnsi" w:cstheme="minorHAnsi"/>
          <w:sz w:val="22"/>
          <w:szCs w:val="22"/>
        </w:rPr>
        <w:t> </w:t>
      </w:r>
    </w:p>
    <w:p w14:paraId="50AC4739" w14:textId="77777777" w:rsidR="00CA18F2" w:rsidRPr="00BF244B" w:rsidRDefault="00CA18F2" w:rsidP="00CA18F2">
      <w:pPr>
        <w:pStyle w:val="paragraph"/>
        <w:numPr>
          <w:ilvl w:val="0"/>
          <w:numId w:val="13"/>
        </w:numPr>
        <w:spacing w:before="0" w:beforeAutospacing="0" w:after="0" w:afterAutospacing="0"/>
        <w:ind w:left="360" w:firstLine="0"/>
        <w:textAlignment w:val="baseline"/>
        <w:rPr>
          <w:rFonts w:asciiTheme="minorHAnsi" w:hAnsiTheme="minorHAnsi" w:cstheme="minorHAnsi"/>
          <w:sz w:val="22"/>
          <w:szCs w:val="22"/>
        </w:rPr>
      </w:pPr>
      <w:r w:rsidRPr="00BF244B">
        <w:rPr>
          <w:rStyle w:val="normaltextrun"/>
          <w:rFonts w:asciiTheme="minorHAnsi" w:eastAsia="Calibri" w:hAnsiTheme="minorHAnsi" w:cstheme="minorHAnsi"/>
          <w:sz w:val="22"/>
          <w:szCs w:val="22"/>
        </w:rPr>
        <w:t>All visitors will be required to screen upon arrival</w:t>
      </w:r>
      <w:r w:rsidRPr="00BF244B">
        <w:rPr>
          <w:rStyle w:val="eop"/>
          <w:rFonts w:asciiTheme="minorHAnsi" w:hAnsiTheme="minorHAnsi" w:cstheme="minorHAnsi"/>
          <w:sz w:val="22"/>
          <w:szCs w:val="22"/>
        </w:rPr>
        <w:t> </w:t>
      </w:r>
    </w:p>
    <w:p w14:paraId="7C35311E" w14:textId="77777777" w:rsidR="00CA18F2" w:rsidRPr="00BF244B" w:rsidRDefault="00CA18F2" w:rsidP="00CA18F2">
      <w:pPr>
        <w:pStyle w:val="paragraph"/>
        <w:numPr>
          <w:ilvl w:val="0"/>
          <w:numId w:val="13"/>
        </w:numPr>
        <w:spacing w:before="0" w:beforeAutospacing="0" w:after="0" w:afterAutospacing="0"/>
        <w:ind w:left="360" w:firstLine="0"/>
        <w:textAlignment w:val="baseline"/>
        <w:rPr>
          <w:rFonts w:asciiTheme="minorHAnsi" w:hAnsiTheme="minorHAnsi" w:cstheme="minorHAnsi"/>
          <w:sz w:val="22"/>
          <w:szCs w:val="22"/>
        </w:rPr>
      </w:pPr>
      <w:r w:rsidRPr="00BF244B">
        <w:rPr>
          <w:rStyle w:val="normaltextrun"/>
          <w:rFonts w:asciiTheme="minorHAnsi" w:eastAsia="Calibri" w:hAnsiTheme="minorHAnsi" w:cstheme="minorHAnsi"/>
          <w:sz w:val="22"/>
          <w:szCs w:val="22"/>
        </w:rPr>
        <w:t>Parents are asked to proactively identify when their student exhibits COVID-19 symptoms or has been exposed and to keep them home.</w:t>
      </w:r>
      <w:r w:rsidRPr="00BF244B">
        <w:rPr>
          <w:rStyle w:val="eop"/>
          <w:rFonts w:asciiTheme="minorHAnsi" w:hAnsiTheme="minorHAnsi" w:cstheme="minorHAnsi"/>
          <w:sz w:val="22"/>
          <w:szCs w:val="22"/>
        </w:rPr>
        <w:t> </w:t>
      </w:r>
    </w:p>
    <w:p w14:paraId="1FAA3CD1" w14:textId="77777777" w:rsidR="00CA18F2" w:rsidRPr="00A8394F" w:rsidRDefault="00CA18F2" w:rsidP="00D70871">
      <w:pPr>
        <w:pStyle w:val="paragraph"/>
        <w:spacing w:before="0" w:beforeAutospacing="0" w:after="0" w:afterAutospacing="0"/>
        <w:ind w:left="720" w:firstLine="720"/>
        <w:textAlignment w:val="baseline"/>
        <w:rPr>
          <w:rFonts w:asciiTheme="minorHAnsi" w:hAnsiTheme="minorHAnsi" w:cstheme="minorHAnsi"/>
          <w:b/>
          <w:bCs/>
          <w:sz w:val="22"/>
          <w:szCs w:val="22"/>
        </w:rPr>
      </w:pPr>
      <w:r w:rsidRPr="00A8394F">
        <w:rPr>
          <w:rStyle w:val="normaltextrun"/>
          <w:rFonts w:asciiTheme="minorHAnsi" w:eastAsia="Calibri" w:hAnsiTheme="minorHAnsi" w:cstheme="minorHAnsi"/>
          <w:b/>
          <w:bCs/>
          <w:sz w:val="22"/>
          <w:szCs w:val="22"/>
        </w:rPr>
        <w:t>OR</w:t>
      </w:r>
      <w:r w:rsidRPr="00A8394F">
        <w:rPr>
          <w:rStyle w:val="eop"/>
          <w:rFonts w:asciiTheme="minorHAnsi" w:hAnsiTheme="minorHAnsi" w:cstheme="minorHAnsi"/>
          <w:b/>
          <w:bCs/>
          <w:sz w:val="22"/>
          <w:szCs w:val="22"/>
        </w:rPr>
        <w:t> </w:t>
      </w:r>
    </w:p>
    <w:p w14:paraId="60EBED93" w14:textId="7B3CEB01" w:rsidR="00CA18F2" w:rsidRPr="00BF244B" w:rsidRDefault="00CA18F2" w:rsidP="00CA18F2">
      <w:pPr>
        <w:pStyle w:val="paragraph"/>
        <w:numPr>
          <w:ilvl w:val="0"/>
          <w:numId w:val="14"/>
        </w:numPr>
        <w:spacing w:before="0" w:beforeAutospacing="0" w:after="0" w:afterAutospacing="0"/>
        <w:ind w:left="360" w:firstLine="0"/>
        <w:textAlignment w:val="baseline"/>
        <w:rPr>
          <w:rFonts w:asciiTheme="minorHAnsi" w:hAnsiTheme="minorHAnsi" w:cstheme="minorHAnsi"/>
          <w:sz w:val="22"/>
          <w:szCs w:val="22"/>
        </w:rPr>
      </w:pPr>
      <w:r w:rsidRPr="00BF244B">
        <w:rPr>
          <w:rStyle w:val="normaltextrun"/>
          <w:rFonts w:asciiTheme="minorHAnsi" w:eastAsia="Calibri" w:hAnsiTheme="minorHAnsi" w:cstheme="minorHAnsi"/>
          <w:sz w:val="22"/>
          <w:szCs w:val="22"/>
        </w:rPr>
        <w:t xml:space="preserve">All students will be screened </w:t>
      </w:r>
      <w:r w:rsidRPr="002C51AE">
        <w:rPr>
          <w:rStyle w:val="normaltextrun"/>
          <w:rFonts w:asciiTheme="minorHAnsi" w:eastAsia="Calibri" w:hAnsiTheme="minorHAnsi" w:cstheme="minorHAnsi"/>
          <w:sz w:val="22"/>
          <w:szCs w:val="22"/>
          <w:highlight w:val="yellow"/>
        </w:rPr>
        <w:t>[daily/weekly]</w:t>
      </w:r>
      <w:r w:rsidRPr="00BF244B">
        <w:rPr>
          <w:rStyle w:val="normaltextrun"/>
          <w:rFonts w:asciiTheme="minorHAnsi" w:eastAsia="Calibri" w:hAnsiTheme="minorHAnsi" w:cstheme="minorHAnsi"/>
          <w:sz w:val="22"/>
          <w:szCs w:val="22"/>
        </w:rPr>
        <w:t xml:space="preserve"> using </w:t>
      </w:r>
      <w:r w:rsidRPr="002C51AE">
        <w:rPr>
          <w:rStyle w:val="normaltextrun"/>
          <w:rFonts w:asciiTheme="minorHAnsi" w:eastAsia="Calibri" w:hAnsiTheme="minorHAnsi" w:cstheme="minorHAnsi"/>
          <w:sz w:val="22"/>
          <w:szCs w:val="22"/>
          <w:highlight w:val="yellow"/>
        </w:rPr>
        <w:t>[app/phone/</w:t>
      </w:r>
      <w:r w:rsidR="00BF244B" w:rsidRPr="002C51AE">
        <w:rPr>
          <w:rStyle w:val="normaltextrun"/>
          <w:rFonts w:asciiTheme="minorHAnsi" w:eastAsia="Calibri" w:hAnsiTheme="minorHAnsi" w:cstheme="minorHAnsi"/>
          <w:sz w:val="22"/>
          <w:szCs w:val="22"/>
          <w:highlight w:val="yellow"/>
        </w:rPr>
        <w:t>etc.</w:t>
      </w:r>
      <w:r w:rsidRPr="002C51AE">
        <w:rPr>
          <w:rStyle w:val="normaltextrun"/>
          <w:rFonts w:asciiTheme="minorHAnsi" w:eastAsia="Calibri" w:hAnsiTheme="minorHAnsi" w:cstheme="minorHAnsi"/>
          <w:sz w:val="22"/>
          <w:szCs w:val="22"/>
          <w:highlight w:val="yellow"/>
        </w:rPr>
        <w:t>…]</w:t>
      </w:r>
      <w:r w:rsidRPr="00BF244B">
        <w:rPr>
          <w:rStyle w:val="normaltextrun"/>
          <w:rFonts w:asciiTheme="minorHAnsi" w:eastAsia="Calibri" w:hAnsiTheme="minorHAnsi" w:cstheme="minorHAnsi"/>
          <w:sz w:val="22"/>
          <w:szCs w:val="22"/>
        </w:rPr>
        <w:t>. </w:t>
      </w:r>
      <w:r w:rsidRPr="00BF244B">
        <w:rPr>
          <w:rStyle w:val="eop"/>
          <w:rFonts w:asciiTheme="minorHAnsi" w:hAnsiTheme="minorHAnsi" w:cstheme="minorHAnsi"/>
          <w:sz w:val="22"/>
          <w:szCs w:val="22"/>
        </w:rPr>
        <w:t> </w:t>
      </w:r>
    </w:p>
    <w:p w14:paraId="5605FD76" w14:textId="77777777" w:rsidR="00CA18F2" w:rsidRPr="00BF244B" w:rsidRDefault="00CA18F2" w:rsidP="00CA18F2">
      <w:pPr>
        <w:pStyle w:val="paragraph"/>
        <w:spacing w:before="0" w:beforeAutospacing="0" w:after="0" w:afterAutospacing="0"/>
        <w:ind w:left="720"/>
        <w:textAlignment w:val="baseline"/>
        <w:rPr>
          <w:rFonts w:asciiTheme="minorHAnsi" w:hAnsiTheme="minorHAnsi" w:cstheme="minorHAnsi"/>
          <w:sz w:val="22"/>
          <w:szCs w:val="22"/>
        </w:rPr>
      </w:pPr>
      <w:r w:rsidRPr="00BF244B">
        <w:rPr>
          <w:rStyle w:val="normaltextrun"/>
          <w:rFonts w:asciiTheme="minorHAnsi" w:eastAsia="Calibri" w:hAnsiTheme="minorHAnsi" w:cstheme="minorHAnsi"/>
          <w:sz w:val="22"/>
          <w:szCs w:val="22"/>
        </w:rPr>
        <w:t>The student screening procedure will be as follows: </w:t>
      </w:r>
      <w:r w:rsidRPr="00BF244B">
        <w:rPr>
          <w:rStyle w:val="eop"/>
          <w:rFonts w:asciiTheme="minorHAnsi" w:hAnsiTheme="minorHAnsi" w:cstheme="minorHAnsi"/>
          <w:sz w:val="22"/>
          <w:szCs w:val="22"/>
        </w:rPr>
        <w:t> </w:t>
      </w:r>
    </w:p>
    <w:p w14:paraId="2AA41A8F" w14:textId="3D8802D5" w:rsidR="00CA18F2" w:rsidRPr="00BF244B" w:rsidRDefault="00D35F52" w:rsidP="00D35F52">
      <w:pPr>
        <w:pStyle w:val="ListParagraph"/>
        <w:spacing w:line="240" w:lineRule="auto"/>
        <w:rPr>
          <w:rFonts w:cstheme="minorHAnsi"/>
        </w:rPr>
      </w:pPr>
      <w:r w:rsidRPr="002C51AE">
        <w:rPr>
          <w:rFonts w:cstheme="minorHAnsi"/>
          <w:highlight w:val="yellow"/>
        </w:rPr>
        <w:t>[Insert Screening Procedure]</w:t>
      </w:r>
    </w:p>
    <w:p w14:paraId="25E17A0D" w14:textId="561401F0" w:rsidR="00D70871" w:rsidRDefault="00D70871" w:rsidP="00D35F52">
      <w:pPr>
        <w:pStyle w:val="ListParagraph"/>
        <w:spacing w:line="240" w:lineRule="auto"/>
        <w:rPr>
          <w:rFonts w:cstheme="minorHAnsi"/>
        </w:rPr>
      </w:pPr>
    </w:p>
    <w:p w14:paraId="568ED9B4" w14:textId="77777777" w:rsidR="00D70871" w:rsidRDefault="00D70871" w:rsidP="00D70871">
      <w:pPr>
        <w:rPr>
          <w:rFonts w:cstheme="minorHAnsi"/>
        </w:rPr>
      </w:pPr>
      <w:r w:rsidRPr="004D3436">
        <w:rPr>
          <w:rFonts w:cstheme="minorHAnsi"/>
        </w:rPr>
        <w:t>Information collected in these screens will not be retained if the screening is passed. If a parent indicates that a student is demonstrating COVID-19 symptoms, the school will retain that information until the student meets the criteria for return to school</w:t>
      </w:r>
      <w:r>
        <w:rPr>
          <w:rFonts w:cstheme="minorHAnsi"/>
        </w:rPr>
        <w:t>.</w:t>
      </w:r>
    </w:p>
    <w:p w14:paraId="4142A6F5" w14:textId="77777777" w:rsidR="00D70871" w:rsidRPr="00031E0A" w:rsidRDefault="00D70871" w:rsidP="00D70871">
      <w:pPr>
        <w:spacing w:after="0"/>
        <w:rPr>
          <w:rFonts w:cstheme="minorHAnsi"/>
          <w:b/>
          <w:bCs/>
        </w:rPr>
      </w:pPr>
      <w:r w:rsidRPr="00031E0A">
        <w:rPr>
          <w:rFonts w:cstheme="minorHAnsi"/>
          <w:b/>
          <w:bCs/>
        </w:rPr>
        <w:t>Criteria for Return to School</w:t>
      </w:r>
    </w:p>
    <w:p w14:paraId="436934FA" w14:textId="77777777" w:rsidR="00EB19F0" w:rsidRDefault="00EB19F0" w:rsidP="00EB19F0">
      <w:pPr>
        <w:spacing w:after="0"/>
        <w:rPr>
          <w:rFonts w:cstheme="minorHAnsi"/>
          <w:i/>
          <w:iCs/>
        </w:rPr>
      </w:pPr>
      <w:r w:rsidRPr="00653162">
        <w:rPr>
          <w:rFonts w:cstheme="minorHAnsi"/>
          <w:i/>
          <w:iCs/>
        </w:rPr>
        <w:t xml:space="preserve">Conditions for return to school after </w:t>
      </w:r>
      <w:r>
        <w:rPr>
          <w:rFonts w:cstheme="minorHAnsi"/>
          <w:i/>
          <w:iCs/>
        </w:rPr>
        <w:t xml:space="preserve">an </w:t>
      </w:r>
      <w:proofErr w:type="gramStart"/>
      <w:r>
        <w:rPr>
          <w:rFonts w:cstheme="minorHAnsi"/>
          <w:i/>
          <w:iCs/>
        </w:rPr>
        <w:t>individual shows symptoms</w:t>
      </w:r>
      <w:proofErr w:type="gramEnd"/>
      <w:r>
        <w:rPr>
          <w:rFonts w:cstheme="minorHAnsi"/>
          <w:i/>
          <w:iCs/>
        </w:rPr>
        <w:t xml:space="preserve"> or gets a </w:t>
      </w:r>
      <w:r w:rsidRPr="00653162">
        <w:rPr>
          <w:rFonts w:cstheme="minorHAnsi"/>
          <w:i/>
          <w:iCs/>
        </w:rPr>
        <w:t>positive test</w:t>
      </w:r>
      <w:r>
        <w:rPr>
          <w:rFonts w:cstheme="minorHAnsi"/>
          <w:i/>
          <w:iCs/>
        </w:rPr>
        <w:t xml:space="preserve"> result</w:t>
      </w:r>
      <w:r w:rsidRPr="00653162">
        <w:rPr>
          <w:rFonts w:cstheme="minorHAnsi"/>
          <w:i/>
          <w:iCs/>
        </w:rPr>
        <w:t>:</w:t>
      </w:r>
    </w:p>
    <w:p w14:paraId="36223CC1" w14:textId="77777777" w:rsidR="00EB19F0" w:rsidRPr="00653162" w:rsidRDefault="00EB19F0" w:rsidP="00EB19F0">
      <w:pPr>
        <w:spacing w:after="0"/>
        <w:rPr>
          <w:rFonts w:cstheme="minorHAnsi"/>
        </w:rPr>
      </w:pPr>
      <w:r>
        <w:rPr>
          <w:rFonts w:cstheme="minorHAnsi"/>
          <w:i/>
          <w:iCs/>
        </w:rPr>
        <w:t>Either:</w:t>
      </w:r>
    </w:p>
    <w:p w14:paraId="5A817B19" w14:textId="55F23536" w:rsidR="00653162" w:rsidRPr="00653162" w:rsidRDefault="00794725" w:rsidP="00D70871">
      <w:pPr>
        <w:numPr>
          <w:ilvl w:val="0"/>
          <w:numId w:val="23"/>
        </w:numPr>
        <w:spacing w:after="0"/>
        <w:rPr>
          <w:rFonts w:cstheme="minorHAnsi"/>
        </w:rPr>
      </w:pPr>
      <w:r>
        <w:rPr>
          <w:rFonts w:cstheme="minorHAnsi"/>
        </w:rPr>
        <w:t xml:space="preserve">24 hours </w:t>
      </w:r>
      <w:r w:rsidR="00653162" w:rsidRPr="00653162">
        <w:rPr>
          <w:rFonts w:cstheme="minorHAnsi"/>
        </w:rPr>
        <w:t>with no fever;</w:t>
      </w:r>
      <w:r w:rsidR="00D70871">
        <w:rPr>
          <w:rFonts w:cstheme="minorHAnsi"/>
        </w:rPr>
        <w:t xml:space="preserve"> and</w:t>
      </w:r>
    </w:p>
    <w:p w14:paraId="345C56C2" w14:textId="77777777" w:rsidR="00653162" w:rsidRPr="00653162" w:rsidRDefault="00653162" w:rsidP="00D70871">
      <w:pPr>
        <w:numPr>
          <w:ilvl w:val="0"/>
          <w:numId w:val="23"/>
        </w:numPr>
        <w:spacing w:after="0"/>
        <w:rPr>
          <w:rFonts w:cstheme="minorHAnsi"/>
        </w:rPr>
      </w:pPr>
      <w:r w:rsidRPr="00653162">
        <w:rPr>
          <w:rFonts w:cstheme="minorHAnsi"/>
        </w:rPr>
        <w:t>Symptoms improved; and</w:t>
      </w:r>
    </w:p>
    <w:p w14:paraId="557920CC" w14:textId="77777777" w:rsidR="00653162" w:rsidRPr="00653162" w:rsidRDefault="00653162" w:rsidP="00D70871">
      <w:pPr>
        <w:numPr>
          <w:ilvl w:val="0"/>
          <w:numId w:val="23"/>
        </w:numPr>
        <w:spacing w:after="0"/>
        <w:rPr>
          <w:rFonts w:cstheme="minorHAnsi"/>
        </w:rPr>
      </w:pPr>
      <w:r w:rsidRPr="00653162">
        <w:rPr>
          <w:rFonts w:cstheme="minorHAnsi"/>
        </w:rPr>
        <w:t>10 days have passed since symptoms first appeared</w:t>
      </w:r>
    </w:p>
    <w:p w14:paraId="22EC2786" w14:textId="77777777" w:rsidR="00EB19F0" w:rsidRPr="00653162" w:rsidRDefault="00EB19F0" w:rsidP="00EB19F0">
      <w:pPr>
        <w:spacing w:after="0"/>
        <w:rPr>
          <w:rFonts w:cstheme="minorHAnsi"/>
        </w:rPr>
      </w:pPr>
      <w:r>
        <w:rPr>
          <w:rFonts w:cstheme="minorHAnsi"/>
          <w:i/>
          <w:iCs/>
        </w:rPr>
        <w:t>Or:</w:t>
      </w:r>
    </w:p>
    <w:p w14:paraId="093DAC55" w14:textId="4231685D" w:rsidR="00794725" w:rsidRPr="00794725" w:rsidRDefault="00794725" w:rsidP="00794725">
      <w:pPr>
        <w:pStyle w:val="ListParagraph"/>
        <w:numPr>
          <w:ilvl w:val="0"/>
          <w:numId w:val="25"/>
        </w:numPr>
        <w:spacing w:after="0" w:line="240" w:lineRule="auto"/>
        <w:rPr>
          <w:rFonts w:cstheme="minorHAnsi"/>
          <w:bCs/>
        </w:rPr>
      </w:pPr>
      <w:r w:rsidRPr="00794725">
        <w:rPr>
          <w:rFonts w:cstheme="minorHAnsi"/>
        </w:rPr>
        <w:lastRenderedPageBreak/>
        <w:t>A</w:t>
      </w:r>
      <w:r w:rsidRPr="00794725">
        <w:rPr>
          <w:rFonts w:cstheme="minorHAnsi"/>
          <w:bCs/>
        </w:rPr>
        <w:t>n acute infection test at an approved testing location (</w:t>
      </w:r>
      <w:hyperlink r:id="rId13" w:history="1">
        <w:r>
          <w:rPr>
            <w:rStyle w:val="Hyperlink"/>
          </w:rPr>
          <w:t>https://tdem.texas.gov/covid-19/</w:t>
        </w:r>
      </w:hyperlink>
      <w:r>
        <w:rPr>
          <w:rStyle w:val="Hyperlink"/>
        </w:rPr>
        <w:t>)</w:t>
      </w:r>
      <w:r w:rsidRPr="00794725">
        <w:rPr>
          <w:rFonts w:cstheme="minorHAnsi"/>
          <w:bCs/>
        </w:rPr>
        <w:t xml:space="preserve"> that comes back negative for COVID-19</w:t>
      </w:r>
    </w:p>
    <w:p w14:paraId="34818D6F" w14:textId="1E08FD4A" w:rsidR="00EB19F0" w:rsidRPr="00794725" w:rsidRDefault="00EB19F0" w:rsidP="00794725">
      <w:pPr>
        <w:spacing w:after="0"/>
        <w:rPr>
          <w:rFonts w:cstheme="minorHAnsi"/>
          <w:i/>
          <w:iCs/>
        </w:rPr>
      </w:pPr>
      <w:r w:rsidRPr="00794725">
        <w:rPr>
          <w:rFonts w:cstheme="minorHAnsi"/>
          <w:i/>
          <w:iCs/>
        </w:rPr>
        <w:t>Or:</w:t>
      </w:r>
    </w:p>
    <w:p w14:paraId="691B99F6" w14:textId="463FCCB6" w:rsidR="00653162" w:rsidRDefault="00653162" w:rsidP="00D70871">
      <w:pPr>
        <w:numPr>
          <w:ilvl w:val="0"/>
          <w:numId w:val="25"/>
        </w:numPr>
        <w:spacing w:after="0"/>
        <w:rPr>
          <w:rFonts w:cstheme="minorHAnsi"/>
        </w:rPr>
      </w:pPr>
      <w:r w:rsidRPr="00653162">
        <w:rPr>
          <w:rFonts w:cstheme="minorHAnsi"/>
        </w:rPr>
        <w:t>A doctor’s note indicating an alternate diagnosis</w:t>
      </w:r>
    </w:p>
    <w:p w14:paraId="189D2C4D" w14:textId="77777777" w:rsidR="00794725" w:rsidRPr="00653162" w:rsidRDefault="00794725" w:rsidP="00794725">
      <w:pPr>
        <w:spacing w:after="0"/>
        <w:ind w:left="720"/>
        <w:rPr>
          <w:rFonts w:cstheme="minorHAnsi"/>
        </w:rPr>
      </w:pPr>
    </w:p>
    <w:p w14:paraId="697027E9" w14:textId="77777777" w:rsidR="00D35F52" w:rsidRPr="004D3436" w:rsidRDefault="00D35F52" w:rsidP="00D35F52">
      <w:pPr>
        <w:spacing w:line="240" w:lineRule="auto"/>
        <w:contextualSpacing/>
        <w:rPr>
          <w:rFonts w:cstheme="minorHAnsi"/>
          <w:b/>
          <w:bCs/>
        </w:rPr>
      </w:pPr>
      <w:r w:rsidRPr="004D3436">
        <w:rPr>
          <w:rFonts w:cstheme="minorHAnsi"/>
          <w:b/>
          <w:bCs/>
        </w:rPr>
        <w:t>Mitigation</w:t>
      </w:r>
    </w:p>
    <w:p w14:paraId="0EB80D75" w14:textId="77777777" w:rsidR="00D35F52" w:rsidRPr="004D3436" w:rsidRDefault="00D35F52" w:rsidP="00D35F52">
      <w:pPr>
        <w:spacing w:line="240" w:lineRule="auto"/>
        <w:contextualSpacing/>
        <w:rPr>
          <w:rFonts w:cstheme="minorHAnsi"/>
        </w:rPr>
      </w:pPr>
      <w:r w:rsidRPr="004D3436">
        <w:rPr>
          <w:rFonts w:cstheme="minorHAnsi"/>
        </w:rPr>
        <w:t>Our district will be taking the following steps across each of our campuses to mitigate the spread of COVID-19.</w:t>
      </w:r>
    </w:p>
    <w:p w14:paraId="5523AF85" w14:textId="77777777" w:rsidR="00512CF6" w:rsidRDefault="00512CF6" w:rsidP="00D35F52">
      <w:pPr>
        <w:pStyle w:val="ListParagraph"/>
        <w:numPr>
          <w:ilvl w:val="0"/>
          <w:numId w:val="12"/>
        </w:numPr>
        <w:spacing w:line="240" w:lineRule="auto"/>
        <w:rPr>
          <w:rFonts w:cstheme="minorHAnsi"/>
        </w:rPr>
      </w:pPr>
      <w:r>
        <w:rPr>
          <w:rFonts w:cstheme="minorHAnsi"/>
        </w:rPr>
        <w:t xml:space="preserve">All adults in the building will wear masks. </w:t>
      </w:r>
    </w:p>
    <w:p w14:paraId="45E905FD" w14:textId="640C7214" w:rsidR="00D35F52" w:rsidRPr="004D3436" w:rsidRDefault="00D35F52" w:rsidP="00D35F52">
      <w:pPr>
        <w:pStyle w:val="ListParagraph"/>
        <w:numPr>
          <w:ilvl w:val="0"/>
          <w:numId w:val="12"/>
        </w:numPr>
        <w:spacing w:line="240" w:lineRule="auto"/>
        <w:rPr>
          <w:rFonts w:cstheme="minorHAnsi"/>
        </w:rPr>
      </w:pPr>
      <w:r w:rsidRPr="004D3436">
        <w:rPr>
          <w:rFonts w:cstheme="minorHAnsi"/>
        </w:rPr>
        <w:t xml:space="preserve">All students </w:t>
      </w:r>
      <w:r w:rsidR="00E33A0F" w:rsidRPr="004C2B0E">
        <w:rPr>
          <w:rFonts w:cstheme="minorHAnsi"/>
          <w:highlight w:val="yellow"/>
        </w:rPr>
        <w:t>[</w:t>
      </w:r>
      <w:r w:rsidRPr="004C2B0E">
        <w:rPr>
          <w:rFonts w:cstheme="minorHAnsi"/>
          <w:highlight w:val="yellow"/>
        </w:rPr>
        <w:t>ages 10 and above</w:t>
      </w:r>
      <w:r w:rsidR="00E33A0F" w:rsidRPr="004C2B0E">
        <w:rPr>
          <w:rFonts w:cstheme="minorHAnsi"/>
          <w:highlight w:val="yellow"/>
        </w:rPr>
        <w:t>]</w:t>
      </w:r>
      <w:r w:rsidRPr="004C2B0E">
        <w:rPr>
          <w:rFonts w:cstheme="minorHAnsi"/>
          <w:highlight w:val="yellow"/>
        </w:rPr>
        <w:t xml:space="preserve"> </w:t>
      </w:r>
      <w:r w:rsidR="00E33A0F" w:rsidRPr="004C2B0E">
        <w:rPr>
          <w:rFonts w:cstheme="minorHAnsi"/>
          <w:highlight w:val="yellow"/>
        </w:rPr>
        <w:t>/ [in all grades</w:t>
      </w:r>
      <w:r w:rsidR="004C2B0E" w:rsidRPr="004C2B0E">
        <w:rPr>
          <w:rFonts w:cstheme="minorHAnsi"/>
          <w:highlight w:val="yellow"/>
        </w:rPr>
        <w:t>]</w:t>
      </w:r>
      <w:r w:rsidRPr="004D3436">
        <w:rPr>
          <w:rFonts w:cstheme="minorHAnsi"/>
        </w:rPr>
        <w:t xml:space="preserve"> will be required to wear masks, particularly when they are within six feet of one another, except when participating in activities that cannot be conducted with a mask on, such as eating</w:t>
      </w:r>
      <w:r w:rsidR="004C2B0E">
        <w:rPr>
          <w:rFonts w:cstheme="minorHAnsi"/>
        </w:rPr>
        <w:t>, or unless it is not developmentally appropriate for the student to wear a mask</w:t>
      </w:r>
      <w:r w:rsidRPr="004D3436">
        <w:rPr>
          <w:rFonts w:cstheme="minorHAnsi"/>
        </w:rPr>
        <w:t>.</w:t>
      </w:r>
    </w:p>
    <w:p w14:paraId="17979580" w14:textId="49D0E287" w:rsidR="00D35F52" w:rsidRPr="00377CC0" w:rsidRDefault="00235D07" w:rsidP="00D35F52">
      <w:pPr>
        <w:pStyle w:val="ListParagraph"/>
        <w:numPr>
          <w:ilvl w:val="0"/>
          <w:numId w:val="12"/>
        </w:numPr>
        <w:spacing w:line="240" w:lineRule="auto"/>
        <w:rPr>
          <w:rFonts w:cstheme="minorHAnsi"/>
          <w:highlight w:val="yellow"/>
        </w:rPr>
      </w:pPr>
      <w:r w:rsidRPr="00377CC0">
        <w:rPr>
          <w:rFonts w:cstheme="minorHAnsi"/>
          <w:highlight w:val="yellow"/>
        </w:rPr>
        <w:t>[</w:t>
      </w:r>
      <w:r w:rsidR="00D35F52" w:rsidRPr="00377CC0">
        <w:rPr>
          <w:rFonts w:cstheme="minorHAnsi"/>
          <w:highlight w:val="yellow"/>
        </w:rPr>
        <w:t xml:space="preserve">Insert additional practices as applicable. See TEA 20-21 Public Health Planning Guidance for </w:t>
      </w:r>
      <w:r w:rsidR="00BA64E9">
        <w:rPr>
          <w:rFonts w:cstheme="minorHAnsi"/>
          <w:highlight w:val="yellow"/>
        </w:rPr>
        <w:t>additional sample</w:t>
      </w:r>
      <w:r w:rsidR="00D35F52" w:rsidRPr="00377CC0">
        <w:rPr>
          <w:rFonts w:cstheme="minorHAnsi"/>
          <w:highlight w:val="yellow"/>
        </w:rPr>
        <w:t xml:space="preserve"> considerations</w:t>
      </w:r>
      <w:r w:rsidR="00E67E2B">
        <w:rPr>
          <w:rFonts w:cstheme="minorHAnsi"/>
          <w:highlight w:val="yellow"/>
        </w:rPr>
        <w:t>.</w:t>
      </w:r>
      <w:r w:rsidRPr="00377CC0">
        <w:rPr>
          <w:rFonts w:cstheme="minorHAnsi"/>
          <w:highlight w:val="yellow"/>
        </w:rPr>
        <w:t>]</w:t>
      </w:r>
    </w:p>
    <w:p w14:paraId="2D4F1A21" w14:textId="77777777" w:rsidR="00D35F52" w:rsidRPr="004D3436" w:rsidRDefault="00D35F52" w:rsidP="00D35F52">
      <w:pPr>
        <w:spacing w:after="0" w:line="240" w:lineRule="auto"/>
        <w:contextualSpacing/>
        <w:rPr>
          <w:rFonts w:cstheme="minorHAnsi"/>
          <w:b/>
          <w:bCs/>
        </w:rPr>
      </w:pPr>
      <w:r w:rsidRPr="004D3436">
        <w:rPr>
          <w:rFonts w:cstheme="minorHAnsi"/>
          <w:b/>
          <w:bCs/>
        </w:rPr>
        <w:t>Response</w:t>
      </w:r>
    </w:p>
    <w:p w14:paraId="4EAA3A88" w14:textId="11C89014" w:rsidR="00D35F52" w:rsidRPr="009C378F" w:rsidRDefault="00D35F52" w:rsidP="00D35F52">
      <w:pPr>
        <w:spacing w:after="0" w:line="240" w:lineRule="auto"/>
        <w:rPr>
          <w:rFonts w:cstheme="minorHAnsi"/>
        </w:rPr>
      </w:pPr>
      <w:r w:rsidRPr="004D3436">
        <w:rPr>
          <w:rFonts w:cstheme="minorHAnsi"/>
        </w:rPr>
        <w:t>In the event of a COVID-positive case on campus, the campus will take the following steps:</w:t>
      </w:r>
    </w:p>
    <w:p w14:paraId="73944560" w14:textId="77777777" w:rsidR="00D35F52" w:rsidRDefault="00D35F52" w:rsidP="00D35F52">
      <w:pPr>
        <w:pStyle w:val="ListParagraph"/>
        <w:numPr>
          <w:ilvl w:val="0"/>
          <w:numId w:val="12"/>
        </w:numPr>
        <w:spacing w:line="240" w:lineRule="auto"/>
        <w:rPr>
          <w:rFonts w:cstheme="minorHAnsi"/>
        </w:rPr>
      </w:pPr>
      <w:r>
        <w:rPr>
          <w:rFonts w:cstheme="minorHAnsi"/>
        </w:rPr>
        <w:t xml:space="preserve">All areas that are heavily used by the individual with the lab-confirmed case will be closed off until disinfected </w:t>
      </w:r>
    </w:p>
    <w:p w14:paraId="1A366924" w14:textId="77777777" w:rsidR="00D35F52" w:rsidRDefault="00D35F52" w:rsidP="00D35F52">
      <w:pPr>
        <w:pStyle w:val="ListParagraph"/>
        <w:numPr>
          <w:ilvl w:val="0"/>
          <w:numId w:val="12"/>
        </w:numPr>
        <w:spacing w:line="240" w:lineRule="auto"/>
        <w:rPr>
          <w:rFonts w:cstheme="minorHAnsi"/>
        </w:rPr>
      </w:pPr>
      <w:r>
        <w:rPr>
          <w:rFonts w:cstheme="minorHAnsi"/>
        </w:rPr>
        <w:t>All teachers, staff, and families of all students in that school will be notified</w:t>
      </w:r>
    </w:p>
    <w:p w14:paraId="346C47E5" w14:textId="77777777" w:rsidR="00D35F52" w:rsidRDefault="00D35F52" w:rsidP="00D35F52">
      <w:pPr>
        <w:pStyle w:val="ListParagraph"/>
        <w:numPr>
          <w:ilvl w:val="0"/>
          <w:numId w:val="12"/>
        </w:numPr>
        <w:spacing w:line="240" w:lineRule="auto"/>
        <w:rPr>
          <w:rFonts w:cstheme="minorHAnsi"/>
        </w:rPr>
      </w:pPr>
      <w:r>
        <w:rPr>
          <w:rFonts w:cstheme="minorHAnsi"/>
        </w:rPr>
        <w:t>The local health department will be notified</w:t>
      </w:r>
    </w:p>
    <w:p w14:paraId="390EF069" w14:textId="6D8F3FE3" w:rsidR="00D35F52" w:rsidRPr="00377CC0" w:rsidRDefault="00235D07" w:rsidP="00D35F52">
      <w:pPr>
        <w:pStyle w:val="ListParagraph"/>
        <w:numPr>
          <w:ilvl w:val="0"/>
          <w:numId w:val="12"/>
        </w:numPr>
        <w:spacing w:line="240" w:lineRule="auto"/>
        <w:rPr>
          <w:rFonts w:cstheme="minorHAnsi"/>
          <w:highlight w:val="yellow"/>
        </w:rPr>
      </w:pPr>
      <w:r w:rsidRPr="00377CC0">
        <w:rPr>
          <w:rFonts w:cstheme="minorHAnsi"/>
          <w:highlight w:val="yellow"/>
        </w:rPr>
        <w:t>[</w:t>
      </w:r>
      <w:r w:rsidR="00D35F52" w:rsidRPr="00377CC0">
        <w:rPr>
          <w:rFonts w:cstheme="minorHAnsi"/>
          <w:highlight w:val="yellow"/>
        </w:rPr>
        <w:t xml:space="preserve">Insert additional practices as applicable. See TEA 20-21 Public Health Planning Guidance for </w:t>
      </w:r>
      <w:r w:rsidR="00BA64E9">
        <w:rPr>
          <w:rFonts w:cstheme="minorHAnsi"/>
          <w:highlight w:val="yellow"/>
        </w:rPr>
        <w:t>additional sample</w:t>
      </w:r>
      <w:r w:rsidR="00D35F52" w:rsidRPr="00377CC0">
        <w:rPr>
          <w:rFonts w:cstheme="minorHAnsi"/>
          <w:highlight w:val="yellow"/>
        </w:rPr>
        <w:t xml:space="preserve"> considerations</w:t>
      </w:r>
      <w:r w:rsidR="00E67E2B">
        <w:rPr>
          <w:rFonts w:cstheme="minorHAnsi"/>
          <w:highlight w:val="yellow"/>
        </w:rPr>
        <w:t>.</w:t>
      </w:r>
      <w:r w:rsidRPr="00377CC0">
        <w:rPr>
          <w:rFonts w:cstheme="minorHAnsi"/>
          <w:highlight w:val="yellow"/>
        </w:rPr>
        <w:t>]</w:t>
      </w:r>
    </w:p>
    <w:p w14:paraId="6EF0B18D" w14:textId="77777777" w:rsidR="00CA18F2" w:rsidRPr="00BF244B" w:rsidRDefault="00CA18F2" w:rsidP="00CA18F2">
      <w:pPr>
        <w:pStyle w:val="paragraph"/>
        <w:spacing w:before="0" w:beforeAutospacing="0" w:after="0" w:afterAutospacing="0"/>
        <w:textAlignment w:val="baseline"/>
        <w:rPr>
          <w:rFonts w:asciiTheme="minorHAnsi" w:hAnsiTheme="minorHAnsi" w:cstheme="minorHAnsi"/>
          <w:sz w:val="22"/>
          <w:szCs w:val="22"/>
        </w:rPr>
      </w:pPr>
      <w:r w:rsidRPr="00BF244B">
        <w:rPr>
          <w:rStyle w:val="eop"/>
          <w:rFonts w:asciiTheme="minorHAnsi" w:hAnsiTheme="minorHAnsi" w:cstheme="minorHAnsi"/>
          <w:sz w:val="22"/>
          <w:szCs w:val="22"/>
        </w:rPr>
        <w:t> </w:t>
      </w:r>
    </w:p>
    <w:p w14:paraId="22D85480" w14:textId="77777777" w:rsidR="00CA18F2" w:rsidRPr="00BF244B" w:rsidRDefault="00CA18F2" w:rsidP="00CA18F2">
      <w:pPr>
        <w:pStyle w:val="paragraph"/>
        <w:spacing w:before="0" w:beforeAutospacing="0" w:after="0" w:afterAutospacing="0"/>
        <w:textAlignment w:val="baseline"/>
        <w:rPr>
          <w:rFonts w:asciiTheme="minorHAnsi" w:hAnsiTheme="minorHAnsi" w:cstheme="minorHAnsi"/>
          <w:sz w:val="22"/>
          <w:szCs w:val="22"/>
        </w:rPr>
      </w:pPr>
      <w:bookmarkStart w:id="3" w:name="_Hlk45262885"/>
      <w:r w:rsidRPr="00BF244B">
        <w:rPr>
          <w:rStyle w:val="normaltextrun"/>
          <w:rFonts w:asciiTheme="minorHAnsi" w:eastAsia="Calibri" w:hAnsiTheme="minorHAnsi" w:cstheme="minorHAnsi"/>
          <w:sz w:val="22"/>
          <w:szCs w:val="22"/>
        </w:rPr>
        <w:t xml:space="preserve">We hope that this information gives you confidence in our systems and our ability to stop the spread of COVID-19 on our campuses. If you have any questions or concerns, please reach out to </w:t>
      </w:r>
      <w:r w:rsidRPr="00377CC0">
        <w:rPr>
          <w:rStyle w:val="normaltextrun"/>
          <w:rFonts w:asciiTheme="minorHAnsi" w:eastAsia="Calibri" w:hAnsiTheme="minorHAnsi" w:cstheme="minorHAnsi"/>
          <w:sz w:val="22"/>
          <w:szCs w:val="22"/>
          <w:highlight w:val="yellow"/>
        </w:rPr>
        <w:t>XXX@</w:t>
      </w:r>
      <w:proofErr w:type="gramStart"/>
      <w:r w:rsidRPr="00377CC0">
        <w:rPr>
          <w:rStyle w:val="normaltextrun"/>
          <w:rFonts w:asciiTheme="minorHAnsi" w:eastAsia="Calibri" w:hAnsiTheme="minorHAnsi" w:cstheme="minorHAnsi"/>
          <w:sz w:val="22"/>
          <w:szCs w:val="22"/>
          <w:highlight w:val="yellow"/>
        </w:rPr>
        <w:t>XXXX</w:t>
      </w:r>
      <w:proofErr w:type="gramEnd"/>
      <w:r w:rsidRPr="00BF244B">
        <w:rPr>
          <w:rStyle w:val="normaltextrun"/>
          <w:rFonts w:asciiTheme="minorHAnsi" w:eastAsia="Calibri" w:hAnsiTheme="minorHAnsi" w:cstheme="minorHAnsi"/>
          <w:sz w:val="22"/>
          <w:szCs w:val="22"/>
        </w:rPr>
        <w:t xml:space="preserve"> or visit our website at </w:t>
      </w:r>
      <w:proofErr w:type="spellStart"/>
      <w:r w:rsidRPr="00377CC0">
        <w:rPr>
          <w:rStyle w:val="normaltextrun"/>
          <w:rFonts w:asciiTheme="minorHAnsi" w:eastAsia="Calibri" w:hAnsiTheme="minorHAnsi" w:cstheme="minorHAnsi"/>
          <w:sz w:val="22"/>
          <w:szCs w:val="22"/>
          <w:highlight w:val="yellow"/>
        </w:rPr>
        <w:t>XXX.xxx</w:t>
      </w:r>
      <w:proofErr w:type="spellEnd"/>
      <w:r w:rsidRPr="00BF244B">
        <w:rPr>
          <w:rStyle w:val="normaltextrun"/>
          <w:rFonts w:asciiTheme="minorHAnsi" w:eastAsia="Calibri" w:hAnsiTheme="minorHAnsi" w:cstheme="minorHAnsi"/>
          <w:sz w:val="22"/>
          <w:szCs w:val="22"/>
        </w:rPr>
        <w:t>.</w:t>
      </w:r>
      <w:r w:rsidRPr="00BF244B">
        <w:rPr>
          <w:rStyle w:val="eop"/>
          <w:rFonts w:asciiTheme="minorHAnsi" w:hAnsiTheme="minorHAnsi" w:cstheme="minorHAnsi"/>
          <w:sz w:val="22"/>
          <w:szCs w:val="22"/>
        </w:rPr>
        <w:t> </w:t>
      </w:r>
    </w:p>
    <w:bookmarkEnd w:id="3"/>
    <w:p w14:paraId="33A58F77" w14:textId="77777777" w:rsidR="00CA18F2" w:rsidRPr="00BF244B" w:rsidRDefault="00CA18F2" w:rsidP="00CA18F2">
      <w:pPr>
        <w:pStyle w:val="paragraph"/>
        <w:spacing w:before="0" w:beforeAutospacing="0" w:after="0" w:afterAutospacing="0"/>
        <w:textAlignment w:val="baseline"/>
        <w:rPr>
          <w:rFonts w:asciiTheme="minorHAnsi" w:hAnsiTheme="minorHAnsi" w:cstheme="minorHAnsi"/>
          <w:sz w:val="22"/>
          <w:szCs w:val="22"/>
        </w:rPr>
      </w:pPr>
      <w:r w:rsidRPr="00BF244B">
        <w:rPr>
          <w:rStyle w:val="eop"/>
          <w:rFonts w:asciiTheme="minorHAnsi" w:hAnsiTheme="minorHAnsi" w:cstheme="minorHAnsi"/>
          <w:sz w:val="22"/>
          <w:szCs w:val="22"/>
        </w:rPr>
        <w:t> </w:t>
      </w:r>
    </w:p>
    <w:p w14:paraId="717D8B4A" w14:textId="77777777" w:rsidR="00CA18F2" w:rsidRPr="00BF244B" w:rsidRDefault="00CA18F2" w:rsidP="00CA18F2">
      <w:pPr>
        <w:pStyle w:val="paragraph"/>
        <w:spacing w:before="0" w:beforeAutospacing="0" w:after="0" w:afterAutospacing="0"/>
        <w:textAlignment w:val="baseline"/>
        <w:rPr>
          <w:rFonts w:asciiTheme="minorHAnsi" w:hAnsiTheme="minorHAnsi" w:cstheme="minorHAnsi"/>
          <w:sz w:val="22"/>
          <w:szCs w:val="22"/>
        </w:rPr>
      </w:pPr>
      <w:r w:rsidRPr="00BF244B">
        <w:rPr>
          <w:rStyle w:val="normaltextrun"/>
          <w:rFonts w:asciiTheme="minorHAnsi" w:eastAsia="Calibri" w:hAnsiTheme="minorHAnsi" w:cstheme="minorHAnsi"/>
          <w:sz w:val="22"/>
          <w:szCs w:val="22"/>
        </w:rPr>
        <w:t>Sincerely,</w:t>
      </w:r>
      <w:r w:rsidRPr="00BF244B">
        <w:rPr>
          <w:rStyle w:val="eop"/>
          <w:rFonts w:asciiTheme="minorHAnsi" w:hAnsiTheme="minorHAnsi" w:cstheme="minorHAnsi"/>
          <w:sz w:val="22"/>
          <w:szCs w:val="22"/>
        </w:rPr>
        <w:t> </w:t>
      </w:r>
    </w:p>
    <w:p w14:paraId="78558586" w14:textId="77777777" w:rsidR="00CA18F2" w:rsidRPr="00BF244B" w:rsidRDefault="00CA18F2" w:rsidP="00CA18F2">
      <w:pPr>
        <w:pStyle w:val="paragraph"/>
        <w:spacing w:before="0" w:beforeAutospacing="0" w:after="0" w:afterAutospacing="0"/>
        <w:textAlignment w:val="baseline"/>
        <w:rPr>
          <w:rFonts w:asciiTheme="minorHAnsi" w:hAnsiTheme="minorHAnsi" w:cstheme="minorHAnsi"/>
          <w:sz w:val="22"/>
          <w:szCs w:val="22"/>
        </w:rPr>
      </w:pPr>
      <w:r w:rsidRPr="00BF244B">
        <w:rPr>
          <w:rStyle w:val="eop"/>
          <w:rFonts w:asciiTheme="minorHAnsi" w:hAnsiTheme="minorHAnsi" w:cstheme="minorHAnsi"/>
          <w:sz w:val="22"/>
          <w:szCs w:val="22"/>
        </w:rPr>
        <w:t> </w:t>
      </w:r>
    </w:p>
    <w:p w14:paraId="03F05866" w14:textId="6B0F5BD7" w:rsidR="00CA18F2" w:rsidRPr="00BF244B" w:rsidRDefault="00CA18F2" w:rsidP="00CA18F2">
      <w:pPr>
        <w:pStyle w:val="paragraph"/>
        <w:spacing w:before="0" w:beforeAutospacing="0" w:after="0" w:afterAutospacing="0"/>
        <w:textAlignment w:val="baseline"/>
        <w:rPr>
          <w:rFonts w:asciiTheme="minorHAnsi" w:hAnsiTheme="minorHAnsi" w:cstheme="minorHAnsi"/>
          <w:sz w:val="22"/>
          <w:szCs w:val="22"/>
        </w:rPr>
      </w:pPr>
      <w:r w:rsidRPr="00BF244B">
        <w:rPr>
          <w:rStyle w:val="normaltextrun"/>
          <w:rFonts w:asciiTheme="minorHAnsi" w:eastAsia="Calibri" w:hAnsiTheme="minorHAnsi" w:cstheme="minorHAnsi"/>
          <w:sz w:val="22"/>
          <w:szCs w:val="22"/>
        </w:rPr>
        <w:t xml:space="preserve">Superintendent </w:t>
      </w:r>
      <w:r w:rsidRPr="00377CC0">
        <w:rPr>
          <w:rStyle w:val="normaltextrun"/>
          <w:rFonts w:asciiTheme="minorHAnsi" w:eastAsia="Calibri" w:hAnsiTheme="minorHAnsi" w:cstheme="minorHAnsi"/>
          <w:sz w:val="22"/>
          <w:szCs w:val="22"/>
          <w:highlight w:val="yellow"/>
        </w:rPr>
        <w:t>[DISTRICT]</w:t>
      </w:r>
      <w:r w:rsidRPr="00BF244B">
        <w:rPr>
          <w:rStyle w:val="eop"/>
          <w:rFonts w:asciiTheme="minorHAnsi" w:hAnsiTheme="minorHAnsi" w:cstheme="minorHAnsi"/>
          <w:sz w:val="22"/>
          <w:szCs w:val="22"/>
        </w:rPr>
        <w:t> </w:t>
      </w:r>
    </w:p>
    <w:p w14:paraId="79198A34" w14:textId="77777777" w:rsidR="004D3436" w:rsidRPr="00BF244B" w:rsidRDefault="004D3436" w:rsidP="00900713">
      <w:pPr>
        <w:spacing w:line="240" w:lineRule="auto"/>
        <w:contextualSpacing/>
        <w:jc w:val="center"/>
        <w:rPr>
          <w:rFonts w:cstheme="minorHAnsi"/>
        </w:rPr>
      </w:pPr>
    </w:p>
    <w:p w14:paraId="6E1F9E7F" w14:textId="77777777" w:rsidR="004D3436" w:rsidRPr="00BF244B" w:rsidRDefault="004D3436" w:rsidP="00900713">
      <w:pPr>
        <w:spacing w:line="240" w:lineRule="auto"/>
        <w:contextualSpacing/>
        <w:jc w:val="center"/>
        <w:rPr>
          <w:rFonts w:cstheme="minorHAnsi"/>
        </w:rPr>
      </w:pPr>
    </w:p>
    <w:p w14:paraId="6294A8E8" w14:textId="77777777" w:rsidR="004D3436" w:rsidRPr="00BF244B" w:rsidRDefault="004D3436" w:rsidP="00900713">
      <w:pPr>
        <w:spacing w:line="240" w:lineRule="auto"/>
        <w:contextualSpacing/>
        <w:jc w:val="center"/>
        <w:rPr>
          <w:rFonts w:cstheme="minorHAnsi"/>
        </w:rPr>
      </w:pPr>
    </w:p>
    <w:p w14:paraId="0E12C819" w14:textId="77777777" w:rsidR="004D3436" w:rsidRPr="00BF244B" w:rsidRDefault="004D3436" w:rsidP="00900713">
      <w:pPr>
        <w:spacing w:line="240" w:lineRule="auto"/>
        <w:contextualSpacing/>
        <w:jc w:val="center"/>
        <w:rPr>
          <w:rFonts w:cstheme="minorHAnsi"/>
        </w:rPr>
      </w:pPr>
    </w:p>
    <w:p w14:paraId="03A26F4C" w14:textId="77777777" w:rsidR="004D3436" w:rsidRPr="00BF244B" w:rsidRDefault="004D3436" w:rsidP="00900713">
      <w:pPr>
        <w:spacing w:line="240" w:lineRule="auto"/>
        <w:contextualSpacing/>
        <w:jc w:val="center"/>
        <w:rPr>
          <w:rFonts w:cstheme="minorHAnsi"/>
        </w:rPr>
      </w:pPr>
    </w:p>
    <w:p w14:paraId="1E07278B" w14:textId="77777777" w:rsidR="004D3436" w:rsidRPr="00BF244B" w:rsidRDefault="004D3436" w:rsidP="00900713">
      <w:pPr>
        <w:spacing w:line="240" w:lineRule="auto"/>
        <w:contextualSpacing/>
        <w:jc w:val="center"/>
        <w:rPr>
          <w:rFonts w:cstheme="minorHAnsi"/>
        </w:rPr>
      </w:pPr>
    </w:p>
    <w:p w14:paraId="65C38951" w14:textId="77777777" w:rsidR="004D3436" w:rsidRPr="00BF244B" w:rsidRDefault="004D3436" w:rsidP="00900713">
      <w:pPr>
        <w:spacing w:line="240" w:lineRule="auto"/>
        <w:contextualSpacing/>
        <w:jc w:val="center"/>
        <w:rPr>
          <w:rFonts w:cstheme="minorHAnsi"/>
        </w:rPr>
      </w:pPr>
    </w:p>
    <w:p w14:paraId="229B19EB" w14:textId="77777777" w:rsidR="004D3436" w:rsidRPr="00BF244B" w:rsidRDefault="004D3436" w:rsidP="00900713">
      <w:pPr>
        <w:spacing w:line="240" w:lineRule="auto"/>
        <w:contextualSpacing/>
        <w:jc w:val="center"/>
        <w:rPr>
          <w:rFonts w:cstheme="minorHAnsi"/>
        </w:rPr>
      </w:pPr>
    </w:p>
    <w:p w14:paraId="71FF1AC7" w14:textId="77777777" w:rsidR="004D3436" w:rsidRPr="00BF244B" w:rsidRDefault="004D3436" w:rsidP="00900713">
      <w:pPr>
        <w:spacing w:line="240" w:lineRule="auto"/>
        <w:contextualSpacing/>
        <w:jc w:val="center"/>
        <w:rPr>
          <w:rFonts w:cstheme="minorHAnsi"/>
        </w:rPr>
      </w:pPr>
    </w:p>
    <w:p w14:paraId="11B3B555" w14:textId="77777777" w:rsidR="004D3436" w:rsidRPr="00BF244B" w:rsidRDefault="004D3436" w:rsidP="00900713">
      <w:pPr>
        <w:spacing w:line="240" w:lineRule="auto"/>
        <w:contextualSpacing/>
        <w:jc w:val="center"/>
        <w:rPr>
          <w:rFonts w:cstheme="minorHAnsi"/>
        </w:rPr>
      </w:pPr>
    </w:p>
    <w:p w14:paraId="5A6CC24E" w14:textId="77777777" w:rsidR="004D3436" w:rsidRPr="00BF244B" w:rsidRDefault="004D3436" w:rsidP="00900713">
      <w:pPr>
        <w:spacing w:line="240" w:lineRule="auto"/>
        <w:contextualSpacing/>
        <w:jc w:val="center"/>
        <w:rPr>
          <w:rFonts w:cstheme="minorHAnsi"/>
        </w:rPr>
      </w:pPr>
    </w:p>
    <w:p w14:paraId="1F6E6BA7" w14:textId="77777777" w:rsidR="004D3436" w:rsidRPr="00BF244B" w:rsidRDefault="004D3436" w:rsidP="00900713">
      <w:pPr>
        <w:spacing w:line="240" w:lineRule="auto"/>
        <w:contextualSpacing/>
        <w:jc w:val="center"/>
        <w:rPr>
          <w:rFonts w:cstheme="minorHAnsi"/>
        </w:rPr>
      </w:pPr>
    </w:p>
    <w:p w14:paraId="1AF3FC85" w14:textId="77777777" w:rsidR="004D3436" w:rsidRPr="00BF244B" w:rsidRDefault="004D3436" w:rsidP="00900713">
      <w:pPr>
        <w:spacing w:line="240" w:lineRule="auto"/>
        <w:contextualSpacing/>
        <w:jc w:val="center"/>
        <w:rPr>
          <w:rFonts w:cstheme="minorHAnsi"/>
        </w:rPr>
      </w:pPr>
    </w:p>
    <w:p w14:paraId="1CD07330" w14:textId="77777777" w:rsidR="004D3436" w:rsidRPr="00BF244B" w:rsidRDefault="004D3436" w:rsidP="00900713">
      <w:pPr>
        <w:spacing w:line="240" w:lineRule="auto"/>
        <w:contextualSpacing/>
        <w:jc w:val="center"/>
        <w:rPr>
          <w:rFonts w:cstheme="minorHAnsi"/>
        </w:rPr>
      </w:pPr>
    </w:p>
    <w:p w14:paraId="38908DA3" w14:textId="77777777" w:rsidR="004D3436" w:rsidRPr="00BF244B" w:rsidRDefault="004D3436" w:rsidP="00900713">
      <w:pPr>
        <w:spacing w:line="240" w:lineRule="auto"/>
        <w:contextualSpacing/>
        <w:jc w:val="center"/>
        <w:rPr>
          <w:rFonts w:cstheme="minorHAnsi"/>
        </w:rPr>
      </w:pPr>
    </w:p>
    <w:p w14:paraId="6FB27301" w14:textId="78554ED1" w:rsidR="003F6FA9" w:rsidRPr="000C4AD0" w:rsidRDefault="003F6FA9" w:rsidP="00C9073C">
      <w:pPr>
        <w:pStyle w:val="ListParagraph"/>
        <w:numPr>
          <w:ilvl w:val="1"/>
          <w:numId w:val="13"/>
        </w:numPr>
        <w:spacing w:line="360" w:lineRule="auto"/>
        <w:ind w:left="720"/>
        <w:jc w:val="center"/>
        <w:rPr>
          <w:rFonts w:cstheme="minorHAnsi"/>
          <w:b/>
          <w:bCs/>
        </w:rPr>
      </w:pPr>
      <w:r w:rsidRPr="000C4AD0">
        <w:rPr>
          <w:rFonts w:cstheme="minorHAnsi"/>
          <w:b/>
          <w:bCs/>
        </w:rPr>
        <w:lastRenderedPageBreak/>
        <w:t>Symptom Screening Notification</w:t>
      </w:r>
    </w:p>
    <w:p w14:paraId="0BAAF387" w14:textId="7EFDB523" w:rsidR="003F6FA9" w:rsidRPr="0053312D" w:rsidRDefault="003F6FA9" w:rsidP="00C9073C">
      <w:pPr>
        <w:spacing w:line="360" w:lineRule="auto"/>
        <w:rPr>
          <w:rFonts w:cstheme="minorHAnsi"/>
          <w:i/>
          <w:iCs/>
        </w:rPr>
      </w:pPr>
      <w:r w:rsidRPr="0053312D">
        <w:rPr>
          <w:rFonts w:cstheme="minorHAnsi"/>
          <w:i/>
          <w:iCs/>
        </w:rPr>
        <w:t xml:space="preserve">The templates in this section serve as starting points for communications regarding screening. </w:t>
      </w:r>
    </w:p>
    <w:p w14:paraId="178F0239" w14:textId="2AD647A6" w:rsidR="003F6FA9" w:rsidRPr="00AC4463" w:rsidRDefault="003F6FA9" w:rsidP="00AC4463">
      <w:pPr>
        <w:pStyle w:val="ListParagraph"/>
        <w:numPr>
          <w:ilvl w:val="3"/>
          <w:numId w:val="13"/>
        </w:numPr>
        <w:spacing w:line="360" w:lineRule="auto"/>
        <w:ind w:left="360"/>
        <w:rPr>
          <w:rFonts w:cstheme="minorHAnsi"/>
          <w:b/>
          <w:bCs/>
        </w:rPr>
      </w:pPr>
      <w:bookmarkStart w:id="4" w:name="VisitorScreening"/>
      <w:r w:rsidRPr="00AC4463">
        <w:rPr>
          <w:rFonts w:cstheme="minorHAnsi"/>
          <w:b/>
          <w:bCs/>
        </w:rPr>
        <w:t>Visitor Screener</w:t>
      </w:r>
    </w:p>
    <w:bookmarkEnd w:id="4"/>
    <w:p w14:paraId="0FCED953" w14:textId="15A58303" w:rsidR="004D3436" w:rsidRPr="0053312D" w:rsidRDefault="003F6FA9" w:rsidP="00AC4463">
      <w:pPr>
        <w:spacing w:line="240" w:lineRule="auto"/>
        <w:contextualSpacing/>
        <w:rPr>
          <w:rFonts w:cstheme="minorHAnsi"/>
          <w:i/>
        </w:rPr>
      </w:pPr>
      <w:r w:rsidRPr="0053312D">
        <w:rPr>
          <w:rFonts w:cstheme="minorHAnsi"/>
          <w:i/>
          <w:iCs/>
        </w:rPr>
        <w:t>While this template is written to share with campus visitors, this language could be adapted to be used in any screening process, including via app or online survey, for other groups including parents and staff.</w:t>
      </w:r>
      <w:r w:rsidR="008F4DEB" w:rsidRPr="0053312D">
        <w:rPr>
          <w:rFonts w:cstheme="minorHAnsi"/>
          <w:i/>
          <w:iCs/>
        </w:rPr>
        <w:t xml:space="preserve"> </w:t>
      </w:r>
    </w:p>
    <w:p w14:paraId="3DD35707" w14:textId="77777777" w:rsidR="004D3436" w:rsidRPr="004D3436" w:rsidRDefault="004D3436" w:rsidP="00900713">
      <w:pPr>
        <w:spacing w:line="240" w:lineRule="auto"/>
        <w:contextualSpacing/>
        <w:jc w:val="center"/>
        <w:rPr>
          <w:rFonts w:cstheme="minorHAnsi"/>
        </w:rPr>
      </w:pPr>
    </w:p>
    <w:p w14:paraId="240A8B1E" w14:textId="509D0C69" w:rsidR="005864EA" w:rsidRPr="004D3436" w:rsidRDefault="005864EA" w:rsidP="00900713">
      <w:pPr>
        <w:spacing w:line="240" w:lineRule="auto"/>
        <w:contextualSpacing/>
        <w:jc w:val="center"/>
        <w:rPr>
          <w:rFonts w:cstheme="minorHAnsi"/>
        </w:rPr>
      </w:pPr>
      <w:r w:rsidRPr="004D3436">
        <w:rPr>
          <w:rFonts w:cstheme="minorHAnsi"/>
        </w:rPr>
        <w:t>NOTIFICATION OF HEALTH SCREENING REQUIREMENT FOR VISITORS</w:t>
      </w:r>
    </w:p>
    <w:p w14:paraId="55D925D6" w14:textId="77777777" w:rsidR="009E21ED" w:rsidRPr="004D3436" w:rsidRDefault="009E21ED" w:rsidP="00900713">
      <w:pPr>
        <w:spacing w:line="240" w:lineRule="auto"/>
        <w:contextualSpacing/>
        <w:jc w:val="center"/>
        <w:rPr>
          <w:rFonts w:cstheme="minorHAnsi"/>
        </w:rPr>
      </w:pPr>
    </w:p>
    <w:p w14:paraId="4387B3B2" w14:textId="068D7563" w:rsidR="005864EA" w:rsidRPr="004D3436" w:rsidRDefault="005864EA" w:rsidP="00900713">
      <w:pPr>
        <w:spacing w:line="240" w:lineRule="auto"/>
        <w:contextualSpacing/>
        <w:rPr>
          <w:rFonts w:cstheme="minorHAnsi"/>
        </w:rPr>
      </w:pPr>
      <w:r w:rsidRPr="00377CC0">
        <w:rPr>
          <w:rFonts w:cstheme="minorHAnsi"/>
          <w:highlight w:val="yellow"/>
        </w:rPr>
        <w:t>[DATE]</w:t>
      </w:r>
    </w:p>
    <w:p w14:paraId="7BDD06FE" w14:textId="77777777" w:rsidR="009E21ED" w:rsidRPr="004D3436" w:rsidRDefault="009E21ED" w:rsidP="00900713">
      <w:pPr>
        <w:spacing w:line="240" w:lineRule="auto"/>
        <w:contextualSpacing/>
        <w:rPr>
          <w:rFonts w:cstheme="minorHAnsi"/>
        </w:rPr>
      </w:pPr>
    </w:p>
    <w:p w14:paraId="48059D8A" w14:textId="696228AB" w:rsidR="005864EA" w:rsidRPr="004D3436" w:rsidRDefault="005864EA" w:rsidP="00900713">
      <w:pPr>
        <w:spacing w:line="240" w:lineRule="auto"/>
        <w:contextualSpacing/>
        <w:rPr>
          <w:rFonts w:cstheme="minorHAnsi"/>
        </w:rPr>
      </w:pPr>
      <w:r w:rsidRPr="004D3436">
        <w:rPr>
          <w:rFonts w:cstheme="minorHAnsi"/>
        </w:rPr>
        <w:t>Dear Visitor,</w:t>
      </w:r>
    </w:p>
    <w:p w14:paraId="5349B6BD" w14:textId="77777777" w:rsidR="00135FA9" w:rsidRPr="004D3436" w:rsidRDefault="00135FA9" w:rsidP="00135FA9">
      <w:pPr>
        <w:pStyle w:val="paragraph"/>
        <w:spacing w:before="0" w:beforeAutospacing="0" w:after="0" w:afterAutospacing="0"/>
        <w:textAlignment w:val="baseline"/>
        <w:rPr>
          <w:rFonts w:asciiTheme="minorHAnsi" w:hAnsiTheme="minorHAnsi" w:cstheme="minorHAnsi"/>
          <w:sz w:val="22"/>
          <w:szCs w:val="22"/>
        </w:rPr>
      </w:pPr>
      <w:r w:rsidRPr="004D3436">
        <w:rPr>
          <w:rStyle w:val="eop"/>
          <w:rFonts w:asciiTheme="minorHAnsi" w:hAnsiTheme="minorHAnsi" w:cstheme="minorHAnsi"/>
          <w:sz w:val="22"/>
          <w:szCs w:val="22"/>
        </w:rPr>
        <w:t> </w:t>
      </w:r>
    </w:p>
    <w:p w14:paraId="2F56A81F" w14:textId="692398B0" w:rsidR="00135FA9" w:rsidRPr="004D3436" w:rsidRDefault="00BA64E9" w:rsidP="00135FA9">
      <w:pPr>
        <w:pStyle w:val="paragraph"/>
        <w:spacing w:before="0" w:beforeAutospacing="0" w:after="0" w:afterAutospacing="0"/>
        <w:textAlignment w:val="baseline"/>
        <w:rPr>
          <w:rStyle w:val="normaltextrun"/>
          <w:rFonts w:asciiTheme="minorHAnsi" w:eastAsia="Calibri" w:hAnsiTheme="minorHAnsi" w:cstheme="minorHAnsi"/>
          <w:sz w:val="22"/>
          <w:szCs w:val="22"/>
        </w:rPr>
      </w:pPr>
      <w:r>
        <w:rPr>
          <w:rStyle w:val="normaltextrun"/>
          <w:rFonts w:asciiTheme="minorHAnsi" w:eastAsia="Calibri" w:hAnsiTheme="minorHAnsi" w:cstheme="minorHAnsi"/>
          <w:sz w:val="22"/>
          <w:szCs w:val="22"/>
        </w:rPr>
        <w:t>T</w:t>
      </w:r>
      <w:r w:rsidR="00135FA9" w:rsidRPr="004D3436">
        <w:rPr>
          <w:rStyle w:val="normaltextrun"/>
          <w:rFonts w:asciiTheme="minorHAnsi" w:eastAsia="Calibri" w:hAnsiTheme="minorHAnsi" w:cstheme="minorHAnsi"/>
          <w:sz w:val="22"/>
          <w:szCs w:val="22"/>
        </w:rPr>
        <w:t>o prevent COVID-positive individuals from entering our campuses, </w:t>
      </w:r>
      <w:r w:rsidR="00135FA9" w:rsidRPr="00280FA3">
        <w:rPr>
          <w:rStyle w:val="normaltextrun"/>
          <w:rFonts w:asciiTheme="minorHAnsi" w:eastAsia="Calibri" w:hAnsiTheme="minorHAnsi" w:cstheme="minorHAnsi"/>
          <w:sz w:val="22"/>
          <w:szCs w:val="22"/>
          <w:highlight w:val="yellow"/>
        </w:rPr>
        <w:t>[CAMPUS]</w:t>
      </w:r>
      <w:r w:rsidR="00135FA9" w:rsidRPr="004D3436">
        <w:rPr>
          <w:rStyle w:val="normaltextrun"/>
          <w:rFonts w:asciiTheme="minorHAnsi" w:eastAsia="Calibri" w:hAnsiTheme="minorHAnsi" w:cstheme="minorHAnsi"/>
          <w:sz w:val="22"/>
          <w:szCs w:val="22"/>
        </w:rPr>
        <w:t xml:space="preserve"> requires all visitors to </w:t>
      </w:r>
      <w:r w:rsidR="0062293D" w:rsidRPr="004D3436">
        <w:rPr>
          <w:rStyle w:val="normaltextrun"/>
          <w:rFonts w:asciiTheme="minorHAnsi" w:eastAsia="Calibri" w:hAnsiTheme="minorHAnsi" w:cstheme="minorHAnsi"/>
          <w:sz w:val="22"/>
          <w:szCs w:val="22"/>
        </w:rPr>
        <w:t>respond to</w:t>
      </w:r>
      <w:r w:rsidR="00135FA9" w:rsidRPr="004D3436">
        <w:rPr>
          <w:rStyle w:val="normaltextrun"/>
          <w:rFonts w:asciiTheme="minorHAnsi" w:eastAsia="Calibri" w:hAnsiTheme="minorHAnsi" w:cstheme="minorHAnsi"/>
          <w:sz w:val="22"/>
          <w:szCs w:val="22"/>
        </w:rPr>
        <w:t xml:space="preserve"> a set of screening questions. </w:t>
      </w:r>
      <w:r w:rsidR="004B1FD0" w:rsidRPr="004D3436">
        <w:rPr>
          <w:rStyle w:val="normaltextrun"/>
          <w:rFonts w:asciiTheme="minorHAnsi" w:eastAsia="Calibri" w:hAnsiTheme="minorHAnsi" w:cstheme="minorHAnsi"/>
          <w:sz w:val="22"/>
          <w:szCs w:val="22"/>
        </w:rPr>
        <w:t xml:space="preserve">The questions are indicated below. Please submit this form to </w:t>
      </w:r>
      <w:r w:rsidR="004B1FD0" w:rsidRPr="00280FA3">
        <w:rPr>
          <w:rStyle w:val="normaltextrun"/>
          <w:rFonts w:asciiTheme="minorHAnsi" w:eastAsia="Calibri" w:hAnsiTheme="minorHAnsi" w:cstheme="minorHAnsi"/>
          <w:sz w:val="22"/>
          <w:szCs w:val="22"/>
          <w:highlight w:val="yellow"/>
        </w:rPr>
        <w:t>[NAME/LOCATION]</w:t>
      </w:r>
      <w:r w:rsidR="004B1FD0" w:rsidRPr="004D3436">
        <w:rPr>
          <w:rStyle w:val="normaltextrun"/>
          <w:rFonts w:asciiTheme="minorHAnsi" w:eastAsia="Calibri" w:hAnsiTheme="minorHAnsi" w:cstheme="minorHAnsi"/>
          <w:sz w:val="22"/>
          <w:szCs w:val="22"/>
        </w:rPr>
        <w:t xml:space="preserve"> upon completion. </w:t>
      </w:r>
      <w:r w:rsidR="0053312D">
        <w:rPr>
          <w:rStyle w:val="normaltextrun"/>
          <w:rFonts w:asciiTheme="minorHAnsi" w:eastAsia="Calibri" w:hAnsiTheme="minorHAnsi" w:cstheme="minorHAnsi"/>
          <w:sz w:val="22"/>
          <w:szCs w:val="22"/>
        </w:rPr>
        <w:t xml:space="preserve">If you pass this screening, we will not retain this information. </w:t>
      </w:r>
      <w:r w:rsidR="008D4CED">
        <w:rPr>
          <w:rStyle w:val="normaltextrun"/>
          <w:rFonts w:asciiTheme="minorHAnsi" w:eastAsia="Calibri" w:hAnsiTheme="minorHAnsi" w:cstheme="minorHAnsi"/>
          <w:sz w:val="22"/>
          <w:szCs w:val="22"/>
        </w:rPr>
        <w:t xml:space="preserve">If you do not pass this screening, we will </w:t>
      </w:r>
      <w:r w:rsidR="005A37F1">
        <w:rPr>
          <w:rStyle w:val="normaltextrun"/>
          <w:rFonts w:asciiTheme="minorHAnsi" w:eastAsia="Calibri" w:hAnsiTheme="minorHAnsi" w:cstheme="minorHAnsi"/>
          <w:sz w:val="22"/>
          <w:szCs w:val="22"/>
        </w:rPr>
        <w:t xml:space="preserve">retain this information </w:t>
      </w:r>
      <w:r w:rsidR="0053312D">
        <w:rPr>
          <w:rStyle w:val="normaltextrun"/>
          <w:rFonts w:asciiTheme="minorHAnsi" w:eastAsia="Calibri" w:hAnsiTheme="minorHAnsi" w:cstheme="minorHAnsi"/>
          <w:sz w:val="22"/>
          <w:szCs w:val="22"/>
        </w:rPr>
        <w:t xml:space="preserve">only </w:t>
      </w:r>
      <w:r w:rsidR="005A37F1">
        <w:rPr>
          <w:rStyle w:val="normaltextrun"/>
          <w:rFonts w:asciiTheme="minorHAnsi" w:eastAsia="Calibri" w:hAnsiTheme="minorHAnsi" w:cstheme="minorHAnsi"/>
          <w:sz w:val="22"/>
          <w:szCs w:val="22"/>
        </w:rPr>
        <w:t>until you meet the criteria to return to campus, includi</w:t>
      </w:r>
      <w:r w:rsidR="0053312D">
        <w:rPr>
          <w:rStyle w:val="normaltextrun"/>
          <w:rFonts w:asciiTheme="minorHAnsi" w:eastAsia="Calibri" w:hAnsiTheme="minorHAnsi" w:cstheme="minorHAnsi"/>
          <w:sz w:val="22"/>
          <w:szCs w:val="22"/>
        </w:rPr>
        <w:t xml:space="preserve">ng allowing the potential infectious period to pass. </w:t>
      </w:r>
    </w:p>
    <w:p w14:paraId="341156E3" w14:textId="77777777" w:rsidR="00C016FF" w:rsidRDefault="00C016FF" w:rsidP="00C016FF">
      <w:pPr>
        <w:rPr>
          <w:rFonts w:cstheme="minorHAnsi"/>
          <w:b/>
          <w:bCs/>
        </w:rPr>
      </w:pPr>
    </w:p>
    <w:p w14:paraId="183F1A65" w14:textId="536C74DC" w:rsidR="00C016FF" w:rsidRPr="00C016FF" w:rsidRDefault="00C016FF" w:rsidP="00C016FF">
      <w:pPr>
        <w:rPr>
          <w:rFonts w:cstheme="minorHAnsi"/>
          <w:b/>
          <w:bCs/>
        </w:rPr>
      </w:pPr>
      <w:r>
        <w:rPr>
          <w:rFonts w:cstheme="minorHAnsi"/>
          <w:b/>
          <w:bCs/>
        </w:rPr>
        <w:t>Have you experienced any</w:t>
      </w:r>
      <w:r w:rsidRPr="00C016FF">
        <w:rPr>
          <w:rFonts w:cstheme="minorHAnsi"/>
          <w:b/>
          <w:bCs/>
        </w:rPr>
        <w:t xml:space="preserve"> of the following symptoms </w:t>
      </w:r>
      <w:r>
        <w:rPr>
          <w:rFonts w:cstheme="minorHAnsi"/>
          <w:b/>
          <w:bCs/>
        </w:rPr>
        <w:t xml:space="preserve">that </w:t>
      </w:r>
      <w:r w:rsidRPr="00C016FF">
        <w:rPr>
          <w:rFonts w:cstheme="minorHAnsi"/>
          <w:b/>
          <w:bCs/>
        </w:rPr>
        <w:t>indicate a possible COVID-19 infection</w:t>
      </w:r>
      <w:r>
        <w:rPr>
          <w:rFonts w:cstheme="minorHAnsi"/>
          <w:b/>
          <w:bCs/>
        </w:rPr>
        <w:t>?</w:t>
      </w:r>
    </w:p>
    <w:p w14:paraId="47E4614E" w14:textId="77777777" w:rsidR="00C016FF" w:rsidRPr="00720828" w:rsidRDefault="00C016FF" w:rsidP="00C016FF">
      <w:pPr>
        <w:numPr>
          <w:ilvl w:val="1"/>
          <w:numId w:val="38"/>
        </w:numPr>
        <w:tabs>
          <w:tab w:val="num" w:pos="1620"/>
        </w:tabs>
        <w:spacing w:after="0" w:line="240" w:lineRule="auto"/>
        <w:ind w:left="810"/>
        <w:rPr>
          <w:rFonts w:cstheme="minorHAnsi"/>
        </w:rPr>
      </w:pPr>
      <w:r w:rsidRPr="005F121B">
        <w:rPr>
          <w:rFonts w:cstheme="minorHAnsi"/>
        </w:rPr>
        <w:t>Temperature</w:t>
      </w:r>
      <w:r w:rsidRPr="00130B22">
        <w:rPr>
          <w:rFonts w:cstheme="minorHAnsi"/>
          <w:bCs/>
        </w:rPr>
        <w:t xml:space="preserve"> </w:t>
      </w:r>
      <w:r>
        <w:rPr>
          <w:rFonts w:cstheme="minorHAnsi"/>
          <w:bCs/>
        </w:rPr>
        <w:t>of</w:t>
      </w:r>
      <w:r w:rsidRPr="005F121B">
        <w:rPr>
          <w:rFonts w:cstheme="minorHAnsi"/>
        </w:rPr>
        <w:t xml:space="preserve"> </w:t>
      </w:r>
      <w:r w:rsidRPr="00130B22">
        <w:rPr>
          <w:rFonts w:cstheme="minorHAnsi"/>
        </w:rPr>
        <w:t xml:space="preserve">100.4 degrees Fahrenheit or higher when taken by </w:t>
      </w:r>
      <w:proofErr w:type="gramStart"/>
      <w:r w:rsidRPr="00130B22">
        <w:rPr>
          <w:rFonts w:cstheme="minorHAnsi"/>
        </w:rPr>
        <w:t>mouth;</w:t>
      </w:r>
      <w:proofErr w:type="gramEnd"/>
    </w:p>
    <w:p w14:paraId="1F75CFE8" w14:textId="77777777" w:rsidR="00C016FF" w:rsidRDefault="00C016FF" w:rsidP="00C016FF">
      <w:pPr>
        <w:numPr>
          <w:ilvl w:val="1"/>
          <w:numId w:val="38"/>
        </w:numPr>
        <w:tabs>
          <w:tab w:val="num" w:pos="1620"/>
        </w:tabs>
        <w:spacing w:after="0" w:line="240" w:lineRule="auto"/>
        <w:ind w:left="810"/>
        <w:rPr>
          <w:rFonts w:cstheme="minorHAnsi"/>
          <w:bCs/>
        </w:rPr>
      </w:pPr>
      <w:r>
        <w:rPr>
          <w:rFonts w:cstheme="minorHAnsi"/>
          <w:bCs/>
        </w:rPr>
        <w:t xml:space="preserve">Sore </w:t>
      </w:r>
      <w:proofErr w:type="gramStart"/>
      <w:r>
        <w:rPr>
          <w:rFonts w:cstheme="minorHAnsi"/>
          <w:bCs/>
        </w:rPr>
        <w:t>throat;</w:t>
      </w:r>
      <w:proofErr w:type="gramEnd"/>
    </w:p>
    <w:p w14:paraId="05B5BBEB" w14:textId="77777777" w:rsidR="00C016FF" w:rsidRDefault="00C016FF" w:rsidP="00C016FF">
      <w:pPr>
        <w:numPr>
          <w:ilvl w:val="1"/>
          <w:numId w:val="38"/>
        </w:numPr>
        <w:tabs>
          <w:tab w:val="num" w:pos="1620"/>
        </w:tabs>
        <w:spacing w:after="0" w:line="240" w:lineRule="auto"/>
        <w:ind w:left="810"/>
        <w:rPr>
          <w:rFonts w:cstheme="minorHAnsi"/>
          <w:bCs/>
        </w:rPr>
      </w:pPr>
      <w:r w:rsidRPr="00D22492">
        <w:rPr>
          <w:rFonts w:cstheme="minorHAnsi"/>
          <w:bCs/>
        </w:rPr>
        <w:t>New</w:t>
      </w:r>
      <w:r>
        <w:rPr>
          <w:rFonts w:cstheme="minorHAnsi"/>
          <w:bCs/>
        </w:rPr>
        <w:t xml:space="preserve"> uncontrolled cough that causes difficulty breathing (or, for students with a chronic allergic/asthmatic cough, a change in their cough from baseline</w:t>
      </w:r>
      <w:proofErr w:type="gramStart"/>
      <w:r>
        <w:rPr>
          <w:rFonts w:cstheme="minorHAnsi"/>
          <w:bCs/>
        </w:rPr>
        <w:t>);</w:t>
      </w:r>
      <w:proofErr w:type="gramEnd"/>
    </w:p>
    <w:p w14:paraId="27F6E889" w14:textId="77777777" w:rsidR="00C016FF" w:rsidRDefault="00C016FF" w:rsidP="00C016FF">
      <w:pPr>
        <w:numPr>
          <w:ilvl w:val="1"/>
          <w:numId w:val="38"/>
        </w:numPr>
        <w:tabs>
          <w:tab w:val="num" w:pos="1620"/>
        </w:tabs>
        <w:spacing w:after="0" w:line="240" w:lineRule="auto"/>
        <w:ind w:left="810"/>
        <w:rPr>
          <w:rFonts w:cstheme="minorHAnsi"/>
          <w:bCs/>
        </w:rPr>
      </w:pPr>
      <w:r>
        <w:rPr>
          <w:rFonts w:cstheme="minorHAnsi"/>
          <w:bCs/>
        </w:rPr>
        <w:t>Diarrhea, vomiting, or abdominal pain; or</w:t>
      </w:r>
    </w:p>
    <w:p w14:paraId="46439228" w14:textId="77777777" w:rsidR="00C016FF" w:rsidRPr="00915DD7" w:rsidRDefault="00C016FF" w:rsidP="00C016FF">
      <w:pPr>
        <w:numPr>
          <w:ilvl w:val="1"/>
          <w:numId w:val="38"/>
        </w:numPr>
        <w:tabs>
          <w:tab w:val="num" w:pos="1620"/>
        </w:tabs>
        <w:spacing w:after="0" w:line="240" w:lineRule="auto"/>
        <w:ind w:left="810"/>
        <w:rPr>
          <w:rFonts w:cstheme="minorHAnsi"/>
          <w:bCs/>
        </w:rPr>
      </w:pPr>
      <w:r>
        <w:rPr>
          <w:rFonts w:cstheme="minorHAnsi"/>
          <w:bCs/>
        </w:rPr>
        <w:t>New onset of severe headache, especially with a fever.</w:t>
      </w:r>
    </w:p>
    <w:p w14:paraId="2EF2CAFC" w14:textId="39742C4E" w:rsidR="005B4952" w:rsidRPr="004D3436" w:rsidRDefault="005B4952" w:rsidP="0007244A">
      <w:pPr>
        <w:tabs>
          <w:tab w:val="left" w:pos="2780"/>
        </w:tabs>
        <w:rPr>
          <w:rFonts w:cstheme="minorHAnsi"/>
          <w:color w:val="000000"/>
        </w:rPr>
        <w:sectPr w:rsidR="005B4952" w:rsidRPr="004D3436" w:rsidSect="00C016FF">
          <w:type w:val="continuous"/>
          <w:pgSz w:w="12240" w:h="15840"/>
          <w:pgMar w:top="1440" w:right="1440" w:bottom="1440" w:left="1440" w:header="720" w:footer="720" w:gutter="0"/>
          <w:cols w:space="720"/>
          <w:docGrid w:linePitch="360"/>
        </w:sectPr>
      </w:pPr>
    </w:p>
    <w:p w14:paraId="59B975B2" w14:textId="27515BF7" w:rsidR="00D630CC" w:rsidRPr="0079708E" w:rsidRDefault="000F40A4" w:rsidP="000F40A4">
      <w:pPr>
        <w:pStyle w:val="NormalWeb"/>
        <w:contextualSpacing/>
        <w:rPr>
          <w:rFonts w:asciiTheme="minorHAnsi" w:hAnsiTheme="minorHAnsi" w:cstheme="minorHAnsi"/>
          <w:b/>
          <w:color w:val="000000"/>
          <w:sz w:val="22"/>
          <w:szCs w:val="22"/>
        </w:rPr>
      </w:pPr>
      <w:r>
        <w:rPr>
          <w:rFonts w:asciiTheme="minorHAnsi" w:hAnsiTheme="minorHAnsi" w:cstheme="minorHAnsi"/>
          <w:color w:val="000000"/>
          <w:sz w:val="22"/>
          <w:szCs w:val="22"/>
        </w:rPr>
        <w:t xml:space="preserve">Please answer </w:t>
      </w:r>
      <w:r w:rsidR="006D4710" w:rsidRPr="006D4710">
        <w:rPr>
          <w:rFonts w:asciiTheme="minorHAnsi" w:hAnsiTheme="minorHAnsi" w:cstheme="minorHAnsi"/>
          <w:color w:val="000000"/>
          <w:sz w:val="22"/>
          <w:szCs w:val="22"/>
        </w:rPr>
        <w:t>YES or NO</w:t>
      </w:r>
      <w:r>
        <w:rPr>
          <w:rFonts w:asciiTheme="minorHAnsi" w:hAnsiTheme="minorHAnsi" w:cstheme="minorHAnsi"/>
          <w:color w:val="000000"/>
          <w:sz w:val="22"/>
          <w:szCs w:val="22"/>
        </w:rPr>
        <w:t>.</w:t>
      </w:r>
    </w:p>
    <w:p w14:paraId="60DF81AA" w14:textId="77777777" w:rsidR="003E3B93" w:rsidRPr="004D3436" w:rsidRDefault="003E3B93" w:rsidP="003E3B93">
      <w:pPr>
        <w:pStyle w:val="NormalWeb"/>
        <w:ind w:left="360"/>
        <w:contextualSpacing/>
        <w:rPr>
          <w:rFonts w:asciiTheme="minorHAnsi" w:hAnsiTheme="minorHAnsi" w:cstheme="minorHAnsi"/>
          <w:color w:val="000000"/>
          <w:sz w:val="22"/>
          <w:szCs w:val="22"/>
        </w:rPr>
      </w:pPr>
    </w:p>
    <w:p w14:paraId="62B0692C" w14:textId="7935155D" w:rsidR="00860D64" w:rsidRPr="004D3436" w:rsidRDefault="000F40A4" w:rsidP="00900713">
      <w:pPr>
        <w:pStyle w:val="NormalWeb"/>
        <w:contextualSpacing/>
        <w:rPr>
          <w:rFonts w:asciiTheme="minorHAnsi" w:hAnsiTheme="minorHAnsi" w:cstheme="minorHAnsi"/>
          <w:b/>
          <w:bCs/>
          <w:color w:val="000000"/>
          <w:sz w:val="22"/>
          <w:szCs w:val="22"/>
        </w:rPr>
      </w:pPr>
      <w:r>
        <w:rPr>
          <w:rFonts w:asciiTheme="minorHAnsi" w:hAnsiTheme="minorHAnsi" w:cstheme="minorHAnsi"/>
          <w:b/>
          <w:bCs/>
          <w:color w:val="000000"/>
          <w:sz w:val="22"/>
          <w:szCs w:val="22"/>
        </w:rPr>
        <w:t>2</w:t>
      </w:r>
      <w:r w:rsidR="00860D64" w:rsidRPr="004D3436">
        <w:rPr>
          <w:rFonts w:asciiTheme="minorHAnsi" w:hAnsiTheme="minorHAnsi" w:cstheme="minorHAnsi"/>
          <w:b/>
          <w:bCs/>
          <w:color w:val="000000"/>
          <w:sz w:val="22"/>
          <w:szCs w:val="22"/>
        </w:rPr>
        <w:t xml:space="preserve">. </w:t>
      </w:r>
      <w:r w:rsidR="009E21ED" w:rsidRPr="004D3436">
        <w:rPr>
          <w:rFonts w:asciiTheme="minorHAnsi" w:hAnsiTheme="minorHAnsi" w:cstheme="minorHAnsi"/>
          <w:b/>
          <w:bCs/>
          <w:color w:val="000000"/>
          <w:sz w:val="22"/>
          <w:szCs w:val="22"/>
        </w:rPr>
        <w:t>Have you</w:t>
      </w:r>
      <w:r w:rsidR="00860D64" w:rsidRPr="004D3436">
        <w:rPr>
          <w:rFonts w:asciiTheme="minorHAnsi" w:hAnsiTheme="minorHAnsi" w:cstheme="minorHAnsi"/>
          <w:b/>
          <w:bCs/>
          <w:color w:val="000000"/>
          <w:sz w:val="22"/>
          <w:szCs w:val="22"/>
        </w:rPr>
        <w:t xml:space="preserve"> had close contact with any individual who is lab-confirmed with COVID-19 in the last 14 days?</w:t>
      </w:r>
    </w:p>
    <w:p w14:paraId="4C258D94" w14:textId="77777777" w:rsidR="0072097A" w:rsidRDefault="0072097A" w:rsidP="00900713">
      <w:pPr>
        <w:pStyle w:val="NormalWeb"/>
        <w:ind w:left="720"/>
        <w:contextualSpacing/>
        <w:rPr>
          <w:rFonts w:asciiTheme="minorHAnsi" w:hAnsiTheme="minorHAnsi" w:cstheme="minorHAnsi"/>
          <w:i/>
          <w:color w:val="000000"/>
          <w:sz w:val="22"/>
          <w:szCs w:val="22"/>
        </w:rPr>
      </w:pPr>
    </w:p>
    <w:p w14:paraId="5C155579" w14:textId="77C1018F" w:rsidR="003E3B93" w:rsidRPr="006D4710" w:rsidRDefault="00860D64" w:rsidP="00900713">
      <w:pPr>
        <w:pStyle w:val="NormalWeb"/>
        <w:ind w:left="720"/>
        <w:contextualSpacing/>
        <w:rPr>
          <w:rFonts w:asciiTheme="minorHAnsi" w:hAnsiTheme="minorHAnsi" w:cstheme="minorHAnsi"/>
          <w:i/>
          <w:color w:val="000000"/>
          <w:sz w:val="22"/>
          <w:szCs w:val="22"/>
        </w:rPr>
      </w:pPr>
      <w:r w:rsidRPr="006D4710">
        <w:rPr>
          <w:rFonts w:asciiTheme="minorHAnsi" w:hAnsiTheme="minorHAnsi" w:cstheme="minorHAnsi"/>
          <w:i/>
          <w:color w:val="000000"/>
          <w:sz w:val="22"/>
          <w:szCs w:val="22"/>
        </w:rPr>
        <w:t>Close contact is defined as:</w:t>
      </w:r>
    </w:p>
    <w:p w14:paraId="5B8E3E6B" w14:textId="3A2D26EF" w:rsidR="00251A0E" w:rsidRDefault="009E7678" w:rsidP="008D0E89">
      <w:pPr>
        <w:pStyle w:val="NormalWeb"/>
        <w:numPr>
          <w:ilvl w:val="0"/>
          <w:numId w:val="18"/>
        </w:numPr>
        <w:contextualSpacing/>
        <w:rPr>
          <w:rFonts w:asciiTheme="minorHAnsi" w:hAnsiTheme="minorHAnsi" w:cstheme="minorHAnsi"/>
          <w:color w:val="000000"/>
          <w:sz w:val="22"/>
          <w:szCs w:val="22"/>
        </w:rPr>
      </w:pPr>
      <w:r>
        <w:rPr>
          <w:rFonts w:asciiTheme="minorHAnsi" w:hAnsiTheme="minorHAnsi" w:cstheme="minorHAnsi"/>
          <w:color w:val="000000"/>
          <w:sz w:val="22"/>
          <w:szCs w:val="22"/>
        </w:rPr>
        <w:t>B</w:t>
      </w:r>
      <w:r w:rsidR="00860D64" w:rsidRPr="00251A0E">
        <w:rPr>
          <w:rFonts w:asciiTheme="minorHAnsi" w:hAnsiTheme="minorHAnsi" w:cstheme="minorHAnsi"/>
          <w:color w:val="000000"/>
          <w:sz w:val="22"/>
          <w:szCs w:val="22"/>
        </w:rPr>
        <w:t xml:space="preserve">eing directly exposed to infectious secretions (e.g., being coughed on); or </w:t>
      </w:r>
    </w:p>
    <w:p w14:paraId="603A0371" w14:textId="731D124A" w:rsidR="0072097A" w:rsidRDefault="009E7678" w:rsidP="008D0E89">
      <w:pPr>
        <w:pStyle w:val="NormalWeb"/>
        <w:numPr>
          <w:ilvl w:val="0"/>
          <w:numId w:val="18"/>
        </w:numPr>
        <w:contextualSpacing/>
        <w:rPr>
          <w:rFonts w:asciiTheme="minorHAnsi" w:hAnsiTheme="minorHAnsi" w:cstheme="minorHAnsi"/>
          <w:color w:val="000000"/>
          <w:sz w:val="22"/>
          <w:szCs w:val="22"/>
        </w:rPr>
      </w:pPr>
      <w:r>
        <w:rPr>
          <w:rFonts w:asciiTheme="minorHAnsi" w:hAnsiTheme="minorHAnsi" w:cstheme="minorHAnsi"/>
          <w:color w:val="000000"/>
          <w:sz w:val="22"/>
          <w:szCs w:val="22"/>
        </w:rPr>
        <w:t>B</w:t>
      </w:r>
      <w:r w:rsidR="00860D64" w:rsidRPr="00251A0E">
        <w:rPr>
          <w:rFonts w:asciiTheme="minorHAnsi" w:hAnsiTheme="minorHAnsi" w:cstheme="minorHAnsi"/>
          <w:color w:val="000000"/>
          <w:sz w:val="22"/>
          <w:szCs w:val="22"/>
        </w:rPr>
        <w:t xml:space="preserve">eing within 6 feet for a cumulative duration of 15 </w:t>
      </w:r>
      <w:proofErr w:type="gramStart"/>
      <w:r w:rsidR="00860D64" w:rsidRPr="00251A0E">
        <w:rPr>
          <w:rFonts w:asciiTheme="minorHAnsi" w:hAnsiTheme="minorHAnsi" w:cstheme="minorHAnsi"/>
          <w:color w:val="000000"/>
          <w:sz w:val="22"/>
          <w:szCs w:val="22"/>
        </w:rPr>
        <w:t>minutes</w:t>
      </w:r>
      <w:r w:rsidR="00C016FF">
        <w:rPr>
          <w:rFonts w:asciiTheme="minorHAnsi" w:hAnsiTheme="minorHAnsi" w:cstheme="minorHAnsi"/>
          <w:color w:val="000000"/>
          <w:sz w:val="22"/>
          <w:szCs w:val="22"/>
        </w:rPr>
        <w:t>;</w:t>
      </w:r>
      <w:proofErr w:type="gramEnd"/>
    </w:p>
    <w:p w14:paraId="24BFB014" w14:textId="3D5391A6" w:rsidR="00860D64" w:rsidRDefault="009E7678" w:rsidP="0072097A">
      <w:pPr>
        <w:pStyle w:val="NormalWeb"/>
        <w:ind w:left="720"/>
        <w:contextualSpacing/>
        <w:rPr>
          <w:rFonts w:asciiTheme="minorHAnsi" w:hAnsiTheme="minorHAnsi" w:cstheme="minorHAnsi"/>
          <w:color w:val="000000"/>
          <w:sz w:val="22"/>
          <w:szCs w:val="22"/>
        </w:rPr>
      </w:pPr>
      <w:r>
        <w:rPr>
          <w:rFonts w:asciiTheme="minorHAnsi" w:hAnsiTheme="minorHAnsi" w:cstheme="minorHAnsi"/>
          <w:color w:val="000000"/>
          <w:sz w:val="22"/>
          <w:szCs w:val="22"/>
        </w:rPr>
        <w:t>I</w:t>
      </w:r>
      <w:r w:rsidR="00860D64" w:rsidRPr="00251A0E">
        <w:rPr>
          <w:rFonts w:asciiTheme="minorHAnsi" w:hAnsiTheme="minorHAnsi" w:cstheme="minorHAnsi"/>
          <w:color w:val="000000"/>
          <w:sz w:val="22"/>
          <w:szCs w:val="22"/>
        </w:rPr>
        <w:t>f either occurred at any time in the last 14 days at the same time the infected individual was infectious</w:t>
      </w:r>
      <w:r>
        <w:rPr>
          <w:rFonts w:asciiTheme="minorHAnsi" w:hAnsiTheme="minorHAnsi" w:cstheme="minorHAnsi"/>
          <w:color w:val="000000"/>
          <w:sz w:val="22"/>
          <w:szCs w:val="22"/>
        </w:rPr>
        <w:t>.</w:t>
      </w:r>
    </w:p>
    <w:p w14:paraId="5E5DD4EC" w14:textId="77777777" w:rsidR="000F40A4" w:rsidRDefault="000F40A4" w:rsidP="0072097A">
      <w:pPr>
        <w:pStyle w:val="NormalWeb"/>
        <w:ind w:left="720"/>
        <w:contextualSpacing/>
        <w:rPr>
          <w:rFonts w:asciiTheme="minorHAnsi" w:hAnsiTheme="minorHAnsi" w:cstheme="minorHAnsi"/>
          <w:color w:val="000000"/>
          <w:sz w:val="22"/>
          <w:szCs w:val="22"/>
        </w:rPr>
      </w:pPr>
    </w:p>
    <w:p w14:paraId="2CAFDD63" w14:textId="4E6D048A" w:rsidR="000F40A4" w:rsidRDefault="000F40A4" w:rsidP="000F40A4">
      <w:pPr>
        <w:pStyle w:val="NormalWeb"/>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Please answer </w:t>
      </w:r>
      <w:r w:rsidRPr="006D4710">
        <w:rPr>
          <w:rFonts w:asciiTheme="minorHAnsi" w:hAnsiTheme="minorHAnsi" w:cstheme="minorHAnsi"/>
          <w:color w:val="000000"/>
          <w:sz w:val="22"/>
          <w:szCs w:val="22"/>
        </w:rPr>
        <w:t>YES or NO</w:t>
      </w:r>
      <w:r>
        <w:rPr>
          <w:rFonts w:asciiTheme="minorHAnsi" w:hAnsiTheme="minorHAnsi" w:cstheme="minorHAnsi"/>
          <w:color w:val="000000"/>
          <w:sz w:val="22"/>
          <w:szCs w:val="22"/>
        </w:rPr>
        <w:t>.</w:t>
      </w:r>
    </w:p>
    <w:p w14:paraId="47540C88" w14:textId="0AC7EC6E" w:rsidR="00A607FD" w:rsidRDefault="00A607FD" w:rsidP="000F40A4">
      <w:pPr>
        <w:pStyle w:val="NormalWeb"/>
        <w:contextualSpacing/>
        <w:rPr>
          <w:rFonts w:asciiTheme="minorHAnsi" w:hAnsiTheme="minorHAnsi" w:cstheme="minorHAnsi"/>
          <w:color w:val="000000"/>
          <w:sz w:val="22"/>
          <w:szCs w:val="22"/>
        </w:rPr>
      </w:pPr>
    </w:p>
    <w:p w14:paraId="32C5E046" w14:textId="6C39ACA0" w:rsidR="00A607FD" w:rsidRDefault="00A607FD" w:rsidP="000F40A4">
      <w:pPr>
        <w:pStyle w:val="NormalWeb"/>
        <w:contextualSpacing/>
        <w:rPr>
          <w:rFonts w:asciiTheme="minorHAnsi" w:hAnsiTheme="minorHAnsi" w:cstheme="minorHAnsi"/>
          <w:color w:val="000000"/>
          <w:sz w:val="22"/>
          <w:szCs w:val="22"/>
        </w:rPr>
      </w:pPr>
    </w:p>
    <w:p w14:paraId="7BA07619" w14:textId="0A1B1A82" w:rsidR="00A607FD" w:rsidRDefault="00A607FD" w:rsidP="000F40A4">
      <w:pPr>
        <w:pStyle w:val="NormalWeb"/>
        <w:contextualSpacing/>
        <w:rPr>
          <w:rFonts w:asciiTheme="minorHAnsi" w:hAnsiTheme="minorHAnsi" w:cstheme="minorHAnsi"/>
          <w:color w:val="000000"/>
          <w:sz w:val="22"/>
          <w:szCs w:val="22"/>
        </w:rPr>
      </w:pPr>
    </w:p>
    <w:p w14:paraId="4CD49910" w14:textId="77777777" w:rsidR="00A607FD" w:rsidRPr="006D4710" w:rsidRDefault="00A607FD" w:rsidP="000F40A4">
      <w:pPr>
        <w:pStyle w:val="NormalWeb"/>
        <w:contextualSpacing/>
        <w:rPr>
          <w:rFonts w:asciiTheme="minorHAnsi" w:hAnsiTheme="minorHAnsi" w:cstheme="minorHAnsi"/>
          <w:color w:val="000000"/>
          <w:sz w:val="22"/>
          <w:szCs w:val="22"/>
        </w:rPr>
      </w:pPr>
    </w:p>
    <w:p w14:paraId="400C92D5" w14:textId="1172238A" w:rsidR="003F6FA9" w:rsidRPr="00783C6E" w:rsidRDefault="003F6FA9" w:rsidP="00783C6E">
      <w:pPr>
        <w:pStyle w:val="ListParagraph"/>
        <w:numPr>
          <w:ilvl w:val="3"/>
          <w:numId w:val="13"/>
        </w:numPr>
        <w:spacing w:line="360" w:lineRule="auto"/>
        <w:ind w:left="360"/>
        <w:rPr>
          <w:rFonts w:cstheme="minorHAnsi"/>
          <w:b/>
          <w:bCs/>
        </w:rPr>
      </w:pPr>
      <w:bookmarkStart w:id="5" w:name="FailedScreening"/>
      <w:r w:rsidRPr="00783C6E">
        <w:rPr>
          <w:rFonts w:cstheme="minorHAnsi"/>
          <w:b/>
          <w:bCs/>
        </w:rPr>
        <w:lastRenderedPageBreak/>
        <w:t>Notification of Failed Screening</w:t>
      </w:r>
    </w:p>
    <w:bookmarkEnd w:id="5"/>
    <w:p w14:paraId="2F974468" w14:textId="1D2D33B6" w:rsidR="7CC7946C" w:rsidRPr="0053312D" w:rsidRDefault="003F6FA9" w:rsidP="00783C6E">
      <w:pPr>
        <w:spacing w:line="240" w:lineRule="auto"/>
        <w:rPr>
          <w:rFonts w:eastAsiaTheme="minorEastAsia"/>
          <w:b/>
          <w:i/>
        </w:rPr>
      </w:pPr>
      <w:r w:rsidRPr="0053312D">
        <w:rPr>
          <w:i/>
          <w:iCs/>
        </w:rPr>
        <w:t xml:space="preserve">The notification below could be adapted to serve as a popup, flier, </w:t>
      </w:r>
      <w:proofErr w:type="gramStart"/>
      <w:r w:rsidRPr="0053312D">
        <w:rPr>
          <w:i/>
          <w:iCs/>
        </w:rPr>
        <w:t>email</w:t>
      </w:r>
      <w:proofErr w:type="gramEnd"/>
      <w:r w:rsidRPr="0053312D">
        <w:rPr>
          <w:i/>
          <w:iCs/>
        </w:rPr>
        <w:t xml:space="preserve"> or other method of notification. This information could also be shared with visitors, though it may not be relevant to them in some cases.</w:t>
      </w:r>
    </w:p>
    <w:p w14:paraId="05961A45" w14:textId="17F82786" w:rsidR="67E303A5" w:rsidRPr="004D3436" w:rsidRDefault="67E303A5" w:rsidP="004D3436">
      <w:pPr>
        <w:spacing w:line="240" w:lineRule="auto"/>
        <w:jc w:val="center"/>
        <w:rPr>
          <w:rFonts w:eastAsiaTheme="minorEastAsia" w:cstheme="minorHAnsi"/>
        </w:rPr>
      </w:pPr>
      <w:r w:rsidRPr="004D3436">
        <w:rPr>
          <w:rFonts w:eastAsiaTheme="minorEastAsia" w:cstheme="minorHAnsi"/>
        </w:rPr>
        <w:t>NOTIFICATION OF FAILED HEALTH SCREENING</w:t>
      </w:r>
    </w:p>
    <w:p w14:paraId="6A5B1E06" w14:textId="75B8B798" w:rsidR="7D5B6348" w:rsidRPr="004D3436" w:rsidRDefault="7D5B6348" w:rsidP="6A26B0DC">
      <w:pPr>
        <w:spacing w:line="240" w:lineRule="auto"/>
        <w:rPr>
          <w:rFonts w:eastAsiaTheme="minorEastAsia"/>
        </w:rPr>
      </w:pPr>
      <w:r w:rsidRPr="6A26B0DC">
        <w:rPr>
          <w:rFonts w:eastAsiaTheme="minorEastAsia"/>
        </w:rPr>
        <w:t xml:space="preserve">Based on the information </w:t>
      </w:r>
      <w:r w:rsidR="4FEE7799" w:rsidRPr="6A26B0DC">
        <w:rPr>
          <w:rFonts w:eastAsiaTheme="minorEastAsia"/>
        </w:rPr>
        <w:t>disclosed</w:t>
      </w:r>
      <w:r w:rsidRPr="6A26B0DC">
        <w:rPr>
          <w:rFonts w:eastAsiaTheme="minorEastAsia"/>
        </w:rPr>
        <w:t xml:space="preserve"> in response to the</w:t>
      </w:r>
      <w:r w:rsidR="00FF5215" w:rsidRPr="6A26B0DC">
        <w:rPr>
          <w:rFonts w:eastAsiaTheme="minorEastAsia"/>
        </w:rPr>
        <w:t xml:space="preserve"> </w:t>
      </w:r>
      <w:r w:rsidR="0053312D">
        <w:rPr>
          <w:rFonts w:eastAsiaTheme="minorEastAsia"/>
        </w:rPr>
        <w:t>COVID-19</w:t>
      </w:r>
      <w:r w:rsidR="00DD4DEA">
        <w:rPr>
          <w:rFonts w:eastAsiaTheme="minorEastAsia"/>
        </w:rPr>
        <w:t xml:space="preserve"> </w:t>
      </w:r>
      <w:r w:rsidR="00FF5215" w:rsidRPr="6A26B0DC">
        <w:rPr>
          <w:rFonts w:eastAsiaTheme="minorEastAsia"/>
        </w:rPr>
        <w:t>Screening</w:t>
      </w:r>
      <w:r w:rsidR="37C67F75" w:rsidRPr="6A26B0DC">
        <w:rPr>
          <w:rFonts w:eastAsiaTheme="minorEastAsia"/>
        </w:rPr>
        <w:t xml:space="preserve">, you have not passed the campus screening and may not be admitted onto </w:t>
      </w:r>
      <w:r w:rsidR="0022409A" w:rsidRPr="6A26B0DC">
        <w:rPr>
          <w:rFonts w:eastAsiaTheme="minorEastAsia"/>
        </w:rPr>
        <w:t xml:space="preserve">any </w:t>
      </w:r>
      <w:r w:rsidR="003E7637" w:rsidRPr="6A26B0DC">
        <w:rPr>
          <w:rFonts w:eastAsiaTheme="minorEastAsia"/>
          <w:highlight w:val="yellow"/>
        </w:rPr>
        <w:t>[DISTRICT NAME]</w:t>
      </w:r>
      <w:r w:rsidR="37C67F75" w:rsidRPr="6A26B0DC">
        <w:rPr>
          <w:rFonts w:eastAsiaTheme="minorEastAsia"/>
        </w:rPr>
        <w:t xml:space="preserve"> </w:t>
      </w:r>
      <w:r w:rsidR="00FF5215" w:rsidRPr="6A26B0DC">
        <w:rPr>
          <w:rFonts w:eastAsiaTheme="minorEastAsia"/>
        </w:rPr>
        <w:t xml:space="preserve">facilities </w:t>
      </w:r>
      <w:r w:rsidR="37C67F75" w:rsidRPr="6A26B0DC">
        <w:rPr>
          <w:rFonts w:eastAsiaTheme="minorEastAsia"/>
        </w:rPr>
        <w:t>at this time</w:t>
      </w:r>
      <w:r w:rsidR="00EF79DA" w:rsidRPr="6A26B0DC">
        <w:rPr>
          <w:rFonts w:eastAsiaTheme="minorEastAsia"/>
        </w:rPr>
        <w:t>, including this campus</w:t>
      </w:r>
      <w:r w:rsidR="37C67F75" w:rsidRPr="6A26B0DC">
        <w:rPr>
          <w:rFonts w:eastAsiaTheme="minorEastAsia"/>
        </w:rPr>
        <w:t>.</w:t>
      </w:r>
    </w:p>
    <w:p w14:paraId="1D6DD89C" w14:textId="1CACB022" w:rsidR="032644AD" w:rsidRDefault="00D5141F" w:rsidP="15FE17E0">
      <w:pPr>
        <w:spacing w:line="240" w:lineRule="auto"/>
        <w:rPr>
          <w:rFonts w:eastAsiaTheme="minorEastAsia" w:cstheme="minorHAnsi"/>
        </w:rPr>
      </w:pPr>
      <w:r>
        <w:rPr>
          <w:rFonts w:eastAsiaTheme="minorEastAsia" w:cstheme="minorHAnsi"/>
        </w:rPr>
        <w:t xml:space="preserve">We look forward to welcoming you back to </w:t>
      </w:r>
      <w:r w:rsidRPr="00AB52BE">
        <w:rPr>
          <w:rFonts w:eastAsiaTheme="minorEastAsia" w:cstheme="minorHAnsi"/>
          <w:highlight w:val="yellow"/>
        </w:rPr>
        <w:t>[</w:t>
      </w:r>
      <w:r w:rsidR="00AB52BE" w:rsidRPr="00AB52BE">
        <w:rPr>
          <w:rFonts w:eastAsiaTheme="minorEastAsia" w:cstheme="minorHAnsi"/>
          <w:highlight w:val="yellow"/>
        </w:rPr>
        <w:t>Campus Name]</w:t>
      </w:r>
      <w:r w:rsidR="032644AD" w:rsidRPr="004D3436">
        <w:rPr>
          <w:rFonts w:eastAsiaTheme="minorEastAsia" w:cstheme="minorHAnsi"/>
        </w:rPr>
        <w:t xml:space="preserve"> </w:t>
      </w:r>
      <w:r w:rsidR="00AB52BE">
        <w:rPr>
          <w:rFonts w:eastAsiaTheme="minorEastAsia" w:cstheme="minorHAnsi"/>
        </w:rPr>
        <w:t xml:space="preserve">once you have completed one of the following methods of ensuring you </w:t>
      </w:r>
      <w:r w:rsidR="00ED703A">
        <w:rPr>
          <w:rFonts w:eastAsiaTheme="minorEastAsia" w:cstheme="minorHAnsi"/>
        </w:rPr>
        <w:t>no longer present a risk to our campus community</w:t>
      </w:r>
      <w:r w:rsidR="032644AD" w:rsidRPr="004D3436">
        <w:rPr>
          <w:rFonts w:eastAsiaTheme="minorEastAsia" w:cstheme="minorHAnsi"/>
        </w:rPr>
        <w:t>:</w:t>
      </w:r>
    </w:p>
    <w:p w14:paraId="01FCE95B" w14:textId="5C9D899A" w:rsidR="003C3170" w:rsidRPr="00EB70B2" w:rsidRDefault="003C3170" w:rsidP="00EB70B2">
      <w:pPr>
        <w:spacing w:line="240" w:lineRule="auto"/>
        <w:rPr>
          <w:rFonts w:eastAsiaTheme="minorEastAsia" w:cstheme="minorHAnsi"/>
          <w:b/>
          <w:bCs/>
        </w:rPr>
      </w:pPr>
      <w:r w:rsidRPr="00EB70B2">
        <w:rPr>
          <w:rFonts w:eastAsiaTheme="minorEastAsia" w:cstheme="minorHAnsi"/>
          <w:b/>
          <w:bCs/>
        </w:rPr>
        <w:t>If y</w:t>
      </w:r>
      <w:r w:rsidR="00DF2B8F" w:rsidRPr="00EB70B2">
        <w:rPr>
          <w:rFonts w:eastAsiaTheme="minorEastAsia" w:cstheme="minorHAnsi"/>
          <w:b/>
          <w:bCs/>
        </w:rPr>
        <w:t xml:space="preserve">ou are </w:t>
      </w:r>
      <w:r w:rsidR="008D4DD6" w:rsidRPr="00EB70B2">
        <w:rPr>
          <w:rFonts w:eastAsiaTheme="minorEastAsia" w:cstheme="minorHAnsi"/>
          <w:b/>
          <w:bCs/>
        </w:rPr>
        <w:t>experiencing COVID-19 symptoms in a way that is not normal for you</w:t>
      </w:r>
      <w:r w:rsidR="000931BA" w:rsidRPr="00EB70B2">
        <w:rPr>
          <w:rFonts w:eastAsiaTheme="minorEastAsia" w:cstheme="minorHAnsi"/>
          <w:b/>
          <w:bCs/>
        </w:rPr>
        <w:t>:</w:t>
      </w:r>
    </w:p>
    <w:p w14:paraId="6F60C03D" w14:textId="1E363481" w:rsidR="00754862" w:rsidRPr="00ED703A" w:rsidRDefault="00754862" w:rsidP="00AB6A1E">
      <w:pPr>
        <w:pStyle w:val="ListParagraph"/>
        <w:numPr>
          <w:ilvl w:val="0"/>
          <w:numId w:val="9"/>
        </w:numPr>
        <w:spacing w:line="240" w:lineRule="auto"/>
        <w:rPr>
          <w:rFonts w:eastAsiaTheme="minorEastAsia"/>
          <w:b/>
        </w:rPr>
      </w:pPr>
      <w:r w:rsidRPr="0E941C53">
        <w:rPr>
          <w:rFonts w:eastAsiaTheme="minorEastAsia"/>
          <w:b/>
        </w:rPr>
        <w:t>Option One:</w:t>
      </w:r>
    </w:p>
    <w:p w14:paraId="110F52A6" w14:textId="78AD5D8F" w:rsidR="1E2F88B8" w:rsidRDefault="0053312D" w:rsidP="74CA9630">
      <w:pPr>
        <w:pStyle w:val="ListParagraph"/>
        <w:numPr>
          <w:ilvl w:val="0"/>
          <w:numId w:val="1"/>
        </w:numPr>
        <w:rPr>
          <w:rFonts w:eastAsiaTheme="minorEastAsia"/>
        </w:rPr>
      </w:pPr>
      <w:r>
        <w:t xml:space="preserve">You may return to a </w:t>
      </w:r>
      <w:r w:rsidRPr="0053312D">
        <w:rPr>
          <w:highlight w:val="yellow"/>
        </w:rPr>
        <w:t>[DISTRICT NAME]</w:t>
      </w:r>
      <w:r>
        <w:t xml:space="preserve"> campus once a</w:t>
      </w:r>
      <w:r w:rsidR="1E2F88B8" w:rsidRPr="74CA9630">
        <w:t xml:space="preserve">ll three of the following criteria are met: </w:t>
      </w:r>
    </w:p>
    <w:p w14:paraId="220976A7" w14:textId="2B02100B" w:rsidR="1E2F88B8" w:rsidRDefault="1E2F88B8" w:rsidP="74CA9630">
      <w:pPr>
        <w:pStyle w:val="ListParagraph"/>
        <w:numPr>
          <w:ilvl w:val="1"/>
          <w:numId w:val="1"/>
        </w:numPr>
      </w:pPr>
      <w:r w:rsidRPr="74CA9630">
        <w:t xml:space="preserve">at least </w:t>
      </w:r>
      <w:r w:rsidR="00C016FF">
        <w:t xml:space="preserve">one </w:t>
      </w:r>
      <w:r w:rsidRPr="74CA9630">
        <w:t>day (</w:t>
      </w:r>
      <w:r w:rsidR="00C016FF">
        <w:t>24</w:t>
      </w:r>
      <w:r w:rsidRPr="74CA9630">
        <w:t xml:space="preserve"> hours) </w:t>
      </w:r>
      <w:r w:rsidR="00C016FF">
        <w:t>has</w:t>
      </w:r>
      <w:r w:rsidRPr="74CA9630">
        <w:t xml:space="preserve"> passed since recovery (resolution of fever without the use of fever-reducing medications)</w:t>
      </w:r>
    </w:p>
    <w:p w14:paraId="141ECF78" w14:textId="1626C476" w:rsidR="1E2F88B8" w:rsidRDefault="1E2F88B8" w:rsidP="74CA9630">
      <w:pPr>
        <w:pStyle w:val="ListParagraph"/>
        <w:numPr>
          <w:ilvl w:val="1"/>
          <w:numId w:val="1"/>
        </w:numPr>
      </w:pPr>
      <w:r w:rsidRPr="74CA9630">
        <w:t xml:space="preserve">the individual has improvement in symptoms (e.g., cough, shortness of breath); and </w:t>
      </w:r>
    </w:p>
    <w:p w14:paraId="185B89E8" w14:textId="33439E06" w:rsidR="1E2F88B8" w:rsidRDefault="1E2F88B8" w:rsidP="74CA9630">
      <w:pPr>
        <w:pStyle w:val="ListParagraph"/>
        <w:numPr>
          <w:ilvl w:val="1"/>
          <w:numId w:val="1"/>
        </w:numPr>
      </w:pPr>
      <w:r w:rsidRPr="74CA9630">
        <w:t>at least ten days have passed since symptoms first appeared.</w:t>
      </w:r>
    </w:p>
    <w:p w14:paraId="0071B912" w14:textId="18914A49" w:rsidR="00DC6E2E" w:rsidRPr="00DC6E2E" w:rsidRDefault="00DC6E2E" w:rsidP="00DC6E2E">
      <w:pPr>
        <w:rPr>
          <w:rFonts w:eastAsiaTheme="minorEastAsia" w:cstheme="minorHAnsi"/>
        </w:rPr>
      </w:pPr>
      <w:r>
        <w:rPr>
          <w:rFonts w:eastAsiaTheme="minorEastAsia" w:cstheme="minorHAnsi"/>
        </w:rPr>
        <w:t xml:space="preserve">Please note that, under this option, the soonest you may return to campus is </w:t>
      </w:r>
      <w:r w:rsidRPr="00DC6E2E">
        <w:rPr>
          <w:rFonts w:eastAsiaTheme="minorEastAsia" w:cstheme="minorHAnsi"/>
          <w:highlight w:val="yellow"/>
        </w:rPr>
        <w:t>[DATE 10 days from DATE OF ISSUANCE]</w:t>
      </w:r>
      <w:r w:rsidR="00FC3E05">
        <w:rPr>
          <w:rFonts w:eastAsiaTheme="minorEastAsia" w:cstheme="minorHAnsi"/>
        </w:rPr>
        <w:t>.</w:t>
      </w:r>
    </w:p>
    <w:p w14:paraId="11BF34EF" w14:textId="3C350532" w:rsidR="00754862" w:rsidRPr="00ED703A" w:rsidRDefault="00754862" w:rsidP="00AB6A1E">
      <w:pPr>
        <w:pStyle w:val="ListParagraph"/>
        <w:numPr>
          <w:ilvl w:val="0"/>
          <w:numId w:val="9"/>
        </w:numPr>
        <w:rPr>
          <w:rFonts w:eastAsiaTheme="minorEastAsia"/>
          <w:b/>
        </w:rPr>
      </w:pPr>
      <w:r w:rsidRPr="7A53ADD1">
        <w:rPr>
          <w:rFonts w:eastAsiaTheme="minorEastAsia"/>
          <w:b/>
        </w:rPr>
        <w:t>Option Two:</w:t>
      </w:r>
    </w:p>
    <w:p w14:paraId="77C4DB93" w14:textId="3D6F3D92" w:rsidR="3950C8FD" w:rsidRPr="006A7ECC" w:rsidRDefault="3950C8FD" w:rsidP="7A53ADD1">
      <w:pPr>
        <w:pStyle w:val="ListParagraph"/>
        <w:numPr>
          <w:ilvl w:val="0"/>
          <w:numId w:val="10"/>
        </w:numPr>
        <w:rPr>
          <w:rFonts w:eastAsiaTheme="minorEastAsia"/>
        </w:rPr>
      </w:pPr>
      <w:r w:rsidRPr="7A53ADD1">
        <w:t xml:space="preserve">Obtain a medical professional’s note clearing </w:t>
      </w:r>
      <w:proofErr w:type="gramStart"/>
      <w:r w:rsidRPr="7A53ADD1">
        <w:t xml:space="preserve">the </w:t>
      </w:r>
      <w:r w:rsidRPr="014DEF45">
        <w:t>you</w:t>
      </w:r>
      <w:proofErr w:type="gramEnd"/>
      <w:r w:rsidRPr="7A53ADD1">
        <w:t xml:space="preserve"> for return based on an alternative diagnosis</w:t>
      </w:r>
      <w:r w:rsidR="006A7ECC">
        <w:t>.</w:t>
      </w:r>
    </w:p>
    <w:p w14:paraId="7D2147E8" w14:textId="77777777" w:rsidR="006A7ECC" w:rsidRDefault="006A7ECC" w:rsidP="006A7ECC">
      <w:pPr>
        <w:pStyle w:val="ListParagraph"/>
        <w:ind w:left="1440"/>
        <w:rPr>
          <w:rFonts w:eastAsiaTheme="minorEastAsia"/>
        </w:rPr>
      </w:pPr>
    </w:p>
    <w:p w14:paraId="2F52F577" w14:textId="31E1930D" w:rsidR="00754862" w:rsidRPr="00ED703A" w:rsidRDefault="00754862" w:rsidP="00AB6A1E">
      <w:pPr>
        <w:pStyle w:val="ListParagraph"/>
        <w:numPr>
          <w:ilvl w:val="0"/>
          <w:numId w:val="9"/>
        </w:numPr>
        <w:rPr>
          <w:rFonts w:eastAsiaTheme="minorEastAsia"/>
          <w:b/>
        </w:rPr>
      </w:pPr>
      <w:r w:rsidRPr="0612E818">
        <w:rPr>
          <w:rFonts w:eastAsiaTheme="minorEastAsia"/>
          <w:b/>
        </w:rPr>
        <w:t>Option Three:</w:t>
      </w:r>
    </w:p>
    <w:p w14:paraId="623B1E1E" w14:textId="77777777" w:rsidR="006434CA" w:rsidRPr="006434CA" w:rsidRDefault="006434CA" w:rsidP="006434CA">
      <w:pPr>
        <w:pStyle w:val="ListParagraph"/>
        <w:numPr>
          <w:ilvl w:val="0"/>
          <w:numId w:val="25"/>
        </w:numPr>
        <w:rPr>
          <w:rFonts w:eastAsiaTheme="minorEastAsia"/>
          <w:b/>
          <w:bCs/>
        </w:rPr>
      </w:pPr>
      <w:r>
        <w:t>O</w:t>
      </w:r>
      <w:r w:rsidRPr="006434CA">
        <w:t>btain an acute infection test at an approved testing location (https://tdem.texas.gov/covid-19/) that comes back negative for COVID-19</w:t>
      </w:r>
    </w:p>
    <w:p w14:paraId="6D26A877" w14:textId="10FF4CE7" w:rsidR="000931BA" w:rsidRPr="006434CA" w:rsidRDefault="000931BA" w:rsidP="006434CA">
      <w:pPr>
        <w:rPr>
          <w:rFonts w:eastAsiaTheme="minorEastAsia"/>
          <w:b/>
          <w:bCs/>
        </w:rPr>
      </w:pPr>
      <w:r w:rsidRPr="006434CA">
        <w:rPr>
          <w:rFonts w:eastAsiaTheme="minorEastAsia"/>
          <w:b/>
          <w:bCs/>
        </w:rPr>
        <w:t>If you</w:t>
      </w:r>
      <w:r w:rsidR="00615546" w:rsidRPr="006434CA">
        <w:rPr>
          <w:rFonts w:eastAsiaTheme="minorEastAsia"/>
          <w:b/>
          <w:bCs/>
        </w:rPr>
        <w:t xml:space="preserve"> were in close contact with an individual who </w:t>
      </w:r>
      <w:r w:rsidR="006B1027" w:rsidRPr="006434CA">
        <w:rPr>
          <w:rFonts w:eastAsiaTheme="minorEastAsia"/>
          <w:b/>
          <w:bCs/>
        </w:rPr>
        <w:t>is lab-confirmed to have COVID-1</w:t>
      </w:r>
      <w:r w:rsidR="00770765" w:rsidRPr="006434CA">
        <w:rPr>
          <w:rFonts w:eastAsiaTheme="minorEastAsia"/>
          <w:b/>
          <w:bCs/>
        </w:rPr>
        <w:t>9</w:t>
      </w:r>
      <w:r w:rsidR="006B1027" w:rsidRPr="006434CA">
        <w:rPr>
          <w:rFonts w:eastAsiaTheme="minorEastAsia"/>
          <w:b/>
          <w:bCs/>
        </w:rPr>
        <w:t>:</w:t>
      </w:r>
    </w:p>
    <w:p w14:paraId="77FB69E4" w14:textId="33A342F1" w:rsidR="006B1027" w:rsidRPr="00EB70B2" w:rsidRDefault="00477E81" w:rsidP="00F36D65">
      <w:pPr>
        <w:pStyle w:val="ListParagraph"/>
        <w:numPr>
          <w:ilvl w:val="0"/>
          <w:numId w:val="11"/>
        </w:numPr>
        <w:rPr>
          <w:rFonts w:eastAsiaTheme="minorEastAsia"/>
        </w:rPr>
      </w:pPr>
      <w:r>
        <w:rPr>
          <w:rFonts w:eastAsiaTheme="minorEastAsia"/>
        </w:rPr>
        <w:t xml:space="preserve">14 days have passed since the </w:t>
      </w:r>
      <w:r w:rsidR="0032259D">
        <w:rPr>
          <w:rFonts w:eastAsiaTheme="minorEastAsia"/>
        </w:rPr>
        <w:t xml:space="preserve">last </w:t>
      </w:r>
      <w:r>
        <w:rPr>
          <w:rFonts w:eastAsiaTheme="minorEastAsia"/>
        </w:rPr>
        <w:t>close contact with the lab-confirmed individual.</w:t>
      </w:r>
    </w:p>
    <w:p w14:paraId="115EF624" w14:textId="3AD43804" w:rsidR="0053312D" w:rsidRPr="0053312D" w:rsidRDefault="0053312D" w:rsidP="0053312D">
      <w:pPr>
        <w:rPr>
          <w:rFonts w:eastAsiaTheme="minorEastAsia" w:cstheme="minorHAnsi"/>
        </w:rPr>
      </w:pPr>
      <w:r w:rsidRPr="0053312D">
        <w:rPr>
          <w:rFonts w:eastAsiaTheme="minorEastAsia" w:cstheme="minorHAnsi"/>
        </w:rPr>
        <w:t xml:space="preserve">Please note that, under this option, the soonest you may return to campus is </w:t>
      </w:r>
      <w:r w:rsidRPr="0053312D">
        <w:rPr>
          <w:rFonts w:eastAsiaTheme="minorEastAsia" w:cstheme="minorHAnsi"/>
          <w:highlight w:val="yellow"/>
        </w:rPr>
        <w:t xml:space="preserve">[DATE </w:t>
      </w:r>
      <w:r>
        <w:rPr>
          <w:rFonts w:eastAsiaTheme="minorEastAsia" w:cstheme="minorHAnsi"/>
          <w:highlight w:val="yellow"/>
        </w:rPr>
        <w:t>14</w:t>
      </w:r>
      <w:r w:rsidRPr="0053312D">
        <w:rPr>
          <w:rFonts w:eastAsiaTheme="minorEastAsia" w:cstheme="minorHAnsi"/>
          <w:highlight w:val="yellow"/>
        </w:rPr>
        <w:t xml:space="preserve"> days from </w:t>
      </w:r>
      <w:r w:rsidR="0032259D">
        <w:rPr>
          <w:rFonts w:eastAsiaTheme="minorEastAsia" w:cstheme="minorHAnsi"/>
          <w:highlight w:val="yellow"/>
        </w:rPr>
        <w:t>RELEVANT START DATE OF 14-DAY PERIOD</w:t>
      </w:r>
      <w:r w:rsidRPr="0053312D">
        <w:rPr>
          <w:rFonts w:eastAsiaTheme="minorEastAsia" w:cstheme="minorHAnsi"/>
          <w:highlight w:val="yellow"/>
        </w:rPr>
        <w:t>]</w:t>
      </w:r>
      <w:r w:rsidR="00FC3E05">
        <w:rPr>
          <w:rFonts w:eastAsiaTheme="minorEastAsia" w:cstheme="minorHAnsi"/>
        </w:rPr>
        <w:t>.</w:t>
      </w:r>
    </w:p>
    <w:p w14:paraId="1FC98A82" w14:textId="65ABE772" w:rsidR="00AB5C52" w:rsidRPr="004D3436" w:rsidRDefault="00220637" w:rsidP="00AB5C52">
      <w:pPr>
        <w:rPr>
          <w:rFonts w:eastAsiaTheme="minorEastAsia" w:cstheme="minorHAnsi"/>
        </w:rPr>
      </w:pPr>
      <w:r>
        <w:rPr>
          <w:rFonts w:eastAsiaTheme="minorEastAsia" w:cstheme="minorHAnsi"/>
        </w:rPr>
        <w:t xml:space="preserve">Upon your </w:t>
      </w:r>
      <w:r w:rsidR="001E24CA" w:rsidRPr="004D3436">
        <w:rPr>
          <w:rFonts w:eastAsiaTheme="minorEastAsia" w:cstheme="minorHAnsi"/>
        </w:rPr>
        <w:t xml:space="preserve">return to campus, </w:t>
      </w:r>
      <w:r w:rsidR="006B1625" w:rsidRPr="004D3436">
        <w:rPr>
          <w:rFonts w:eastAsiaTheme="minorEastAsia" w:cstheme="minorHAnsi"/>
        </w:rPr>
        <w:t xml:space="preserve">you will </w:t>
      </w:r>
      <w:r w:rsidR="00086403" w:rsidRPr="004D3436">
        <w:rPr>
          <w:rFonts w:eastAsiaTheme="minorEastAsia" w:cstheme="minorHAnsi"/>
        </w:rPr>
        <w:t>be re-</w:t>
      </w:r>
      <w:r w:rsidR="009615D1" w:rsidRPr="004D3436">
        <w:rPr>
          <w:rFonts w:eastAsiaTheme="minorEastAsia" w:cstheme="minorHAnsi"/>
        </w:rPr>
        <w:t>screened,</w:t>
      </w:r>
      <w:r w:rsidR="001C444A">
        <w:rPr>
          <w:rFonts w:eastAsiaTheme="minorEastAsia" w:cstheme="minorHAnsi"/>
        </w:rPr>
        <w:t xml:space="preserve"> and verification</w:t>
      </w:r>
      <w:r>
        <w:rPr>
          <w:rFonts w:eastAsiaTheme="minorEastAsia" w:cstheme="minorHAnsi"/>
        </w:rPr>
        <w:t xml:space="preserve"> of the completion of one of the options </w:t>
      </w:r>
      <w:r w:rsidR="00DC6E2E">
        <w:rPr>
          <w:rFonts w:eastAsiaTheme="minorEastAsia" w:cstheme="minorHAnsi"/>
        </w:rPr>
        <w:t>above</w:t>
      </w:r>
      <w:r w:rsidR="001C444A">
        <w:rPr>
          <w:rFonts w:eastAsiaTheme="minorEastAsia" w:cstheme="minorHAnsi"/>
        </w:rPr>
        <w:t xml:space="preserve"> will be required.</w:t>
      </w:r>
    </w:p>
    <w:p w14:paraId="210E36A8" w14:textId="37928D10" w:rsidR="001F02D5" w:rsidRPr="004D3436" w:rsidRDefault="001F02D5" w:rsidP="15FE17E0">
      <w:pPr>
        <w:spacing w:line="240" w:lineRule="auto"/>
        <w:rPr>
          <w:rFonts w:cstheme="minorHAnsi"/>
        </w:rPr>
      </w:pPr>
      <w:r w:rsidRPr="004D3436">
        <w:rPr>
          <w:rFonts w:cstheme="minorHAnsi"/>
        </w:rPr>
        <w:t xml:space="preserve">Sincerely, </w:t>
      </w:r>
    </w:p>
    <w:p w14:paraId="00B41C3B" w14:textId="226EBAE0" w:rsidR="001C444A" w:rsidRDefault="001F02D5" w:rsidP="15FE17E0">
      <w:pPr>
        <w:spacing w:line="240" w:lineRule="auto"/>
        <w:rPr>
          <w:rFonts w:cstheme="minorHAnsi"/>
        </w:rPr>
      </w:pPr>
      <w:r w:rsidRPr="004D3436">
        <w:rPr>
          <w:rFonts w:cstheme="minorHAnsi"/>
        </w:rPr>
        <w:t xml:space="preserve">Principal </w:t>
      </w:r>
      <w:r w:rsidRPr="00377CC0">
        <w:rPr>
          <w:rFonts w:cstheme="minorHAnsi"/>
          <w:highlight w:val="yellow"/>
        </w:rPr>
        <w:t>[Campus Name]</w:t>
      </w:r>
    </w:p>
    <w:p w14:paraId="0D03DACA" w14:textId="77777777" w:rsidR="0007244A" w:rsidRDefault="0007244A" w:rsidP="15FE17E0">
      <w:pPr>
        <w:spacing w:line="240" w:lineRule="auto"/>
        <w:rPr>
          <w:rFonts w:cstheme="minorHAnsi"/>
        </w:rPr>
      </w:pPr>
    </w:p>
    <w:p w14:paraId="65FD7DBE" w14:textId="08112162" w:rsidR="009D5820" w:rsidRDefault="007A4F7E" w:rsidP="00761342">
      <w:pPr>
        <w:spacing w:line="360" w:lineRule="auto"/>
        <w:jc w:val="center"/>
        <w:rPr>
          <w:rFonts w:cstheme="minorHAnsi"/>
          <w:b/>
          <w:bCs/>
        </w:rPr>
      </w:pPr>
      <w:r w:rsidRPr="007A4F7E">
        <w:rPr>
          <w:rFonts w:cstheme="minorHAnsi"/>
          <w:b/>
          <w:bCs/>
        </w:rPr>
        <w:lastRenderedPageBreak/>
        <w:t xml:space="preserve">III. </w:t>
      </w:r>
      <w:r w:rsidR="00B075C6">
        <w:rPr>
          <w:rFonts w:cstheme="minorHAnsi"/>
          <w:b/>
          <w:bCs/>
        </w:rPr>
        <w:t>Communication Protocol</w:t>
      </w:r>
      <w:r w:rsidR="006B202E">
        <w:rPr>
          <w:rFonts w:cstheme="minorHAnsi"/>
          <w:b/>
          <w:bCs/>
        </w:rPr>
        <w:t>s for Confirmed Case on Campus</w:t>
      </w:r>
    </w:p>
    <w:p w14:paraId="0F84DCF2" w14:textId="6E957AB0" w:rsidR="009D5820" w:rsidRPr="0098331B" w:rsidRDefault="00C90B10" w:rsidP="006B202E">
      <w:pPr>
        <w:pStyle w:val="ListParagraph"/>
        <w:numPr>
          <w:ilvl w:val="7"/>
          <w:numId w:val="1"/>
        </w:numPr>
        <w:spacing w:line="360" w:lineRule="auto"/>
        <w:ind w:left="360"/>
        <w:rPr>
          <w:rFonts w:cstheme="minorHAnsi"/>
          <w:b/>
          <w:bCs/>
        </w:rPr>
      </w:pPr>
      <w:bookmarkStart w:id="6" w:name="ConfirmedCase"/>
      <w:r>
        <w:rPr>
          <w:rFonts w:cstheme="minorHAnsi"/>
          <w:b/>
          <w:bCs/>
        </w:rPr>
        <w:t xml:space="preserve">Notification of Confirmed </w:t>
      </w:r>
      <w:r w:rsidR="00B075C6">
        <w:rPr>
          <w:rFonts w:cstheme="minorHAnsi"/>
          <w:b/>
          <w:bCs/>
        </w:rPr>
        <w:t>COVID-19 Case on Campus</w:t>
      </w:r>
    </w:p>
    <w:bookmarkEnd w:id="6"/>
    <w:p w14:paraId="190CFB6E" w14:textId="154A7F2C" w:rsidR="007A4F7E" w:rsidRPr="0053312D" w:rsidRDefault="007A4F7E" w:rsidP="006B202E">
      <w:pPr>
        <w:spacing w:after="0" w:line="240" w:lineRule="auto"/>
        <w:rPr>
          <w:rFonts w:cstheme="minorHAnsi"/>
          <w:i/>
          <w:iCs/>
        </w:rPr>
      </w:pPr>
      <w:r w:rsidRPr="0053312D">
        <w:rPr>
          <w:rFonts w:cstheme="minorHAnsi"/>
          <w:i/>
          <w:iCs/>
        </w:rPr>
        <w:t xml:space="preserve">The following </w:t>
      </w:r>
      <w:r>
        <w:rPr>
          <w:rFonts w:cstheme="minorHAnsi"/>
          <w:i/>
          <w:iCs/>
        </w:rPr>
        <w:t>letter is</w:t>
      </w:r>
      <w:r w:rsidRPr="0053312D">
        <w:rPr>
          <w:rFonts w:cstheme="minorHAnsi"/>
          <w:i/>
          <w:iCs/>
        </w:rPr>
        <w:t xml:space="preserve"> intended to serve as a starting point for </w:t>
      </w:r>
      <w:r>
        <w:rPr>
          <w:rFonts w:cstheme="minorHAnsi"/>
          <w:i/>
          <w:iCs/>
        </w:rPr>
        <w:t>notification of a school community in the event of a positive COVID-19 case on campus. This lette</w:t>
      </w:r>
      <w:r w:rsidR="00274035">
        <w:rPr>
          <w:rFonts w:cstheme="minorHAnsi"/>
          <w:i/>
          <w:iCs/>
        </w:rPr>
        <w:t xml:space="preserve">r is meant to provide important information to school community members </w:t>
      </w:r>
      <w:proofErr w:type="gramStart"/>
      <w:r w:rsidR="00274035">
        <w:rPr>
          <w:rFonts w:cstheme="minorHAnsi"/>
          <w:i/>
          <w:iCs/>
        </w:rPr>
        <w:t>and also</w:t>
      </w:r>
      <w:proofErr w:type="gramEnd"/>
      <w:r w:rsidR="00274035">
        <w:rPr>
          <w:rFonts w:cstheme="minorHAnsi"/>
          <w:i/>
          <w:iCs/>
        </w:rPr>
        <w:t xml:space="preserve"> to build their confidence in </w:t>
      </w:r>
      <w:r w:rsidR="00D2175B">
        <w:rPr>
          <w:rFonts w:cstheme="minorHAnsi"/>
          <w:i/>
          <w:iCs/>
        </w:rPr>
        <w:t xml:space="preserve">the school’s response to the positive case. This </w:t>
      </w:r>
      <w:r w:rsidRPr="0053312D">
        <w:rPr>
          <w:rFonts w:cstheme="minorHAnsi"/>
          <w:i/>
          <w:iCs/>
        </w:rPr>
        <w:t xml:space="preserve">template can be adapted to meet the needs of your school system. </w:t>
      </w:r>
      <w:r w:rsidR="007555BD">
        <w:rPr>
          <w:rFonts w:cstheme="minorHAnsi"/>
          <w:i/>
          <w:iCs/>
        </w:rPr>
        <w:t xml:space="preserve">To the degree possible, work with your local health authority to determine next steps for response prior to sending this letter. </w:t>
      </w:r>
    </w:p>
    <w:p w14:paraId="3A7934FE" w14:textId="71FCEF5A" w:rsidR="001F10BC" w:rsidRDefault="001F10BC" w:rsidP="007A4F7E">
      <w:pPr>
        <w:spacing w:line="360" w:lineRule="auto"/>
        <w:ind w:left="720"/>
        <w:rPr>
          <w:rFonts w:cstheme="minorHAnsi"/>
        </w:rPr>
      </w:pPr>
    </w:p>
    <w:p w14:paraId="38921F98" w14:textId="0B891E19" w:rsidR="001C444A" w:rsidRDefault="001C444A" w:rsidP="00272449">
      <w:pPr>
        <w:spacing w:line="360" w:lineRule="auto"/>
        <w:jc w:val="center"/>
        <w:rPr>
          <w:rFonts w:cstheme="minorHAnsi"/>
        </w:rPr>
      </w:pPr>
      <w:r w:rsidRPr="001C444A">
        <w:rPr>
          <w:rFonts w:cstheme="minorHAnsi"/>
        </w:rPr>
        <w:t>NOTIFICATION OF CONFIRMED COVID-19 CASE ON CAMPUS</w:t>
      </w:r>
    </w:p>
    <w:p w14:paraId="568A0FB3" w14:textId="77777777" w:rsidR="0029346F" w:rsidRPr="004D3436" w:rsidRDefault="0029346F" w:rsidP="0029346F">
      <w:pPr>
        <w:spacing w:line="240" w:lineRule="auto"/>
        <w:contextualSpacing/>
        <w:rPr>
          <w:rFonts w:cstheme="minorHAnsi"/>
        </w:rPr>
      </w:pPr>
      <w:r w:rsidRPr="00BE5B3B">
        <w:rPr>
          <w:rFonts w:cstheme="minorHAnsi"/>
          <w:highlight w:val="yellow"/>
        </w:rPr>
        <w:t>[DATE]</w:t>
      </w:r>
    </w:p>
    <w:p w14:paraId="09891E4C" w14:textId="77777777" w:rsidR="0029346F" w:rsidRDefault="0029346F" w:rsidP="0029346F">
      <w:pPr>
        <w:spacing w:line="240" w:lineRule="auto"/>
        <w:contextualSpacing/>
        <w:rPr>
          <w:rFonts w:cstheme="minorHAnsi"/>
        </w:rPr>
      </w:pPr>
    </w:p>
    <w:p w14:paraId="6C5BFC09" w14:textId="77777777" w:rsidR="0029346F" w:rsidRPr="00A032DA" w:rsidRDefault="0029346F" w:rsidP="0029346F">
      <w:pPr>
        <w:spacing w:line="240" w:lineRule="auto"/>
        <w:contextualSpacing/>
        <w:rPr>
          <w:rFonts w:cstheme="minorHAnsi"/>
        </w:rPr>
      </w:pPr>
      <w:r w:rsidRPr="00A032DA">
        <w:rPr>
          <w:rFonts w:cstheme="minorHAnsi"/>
        </w:rPr>
        <w:t>Dear Parent/Guardian,</w:t>
      </w:r>
    </w:p>
    <w:p w14:paraId="0ADB2909" w14:textId="77777777" w:rsidR="00D65EAF" w:rsidRPr="00A032DA" w:rsidRDefault="00D65EAF" w:rsidP="00D65EAF">
      <w:pPr>
        <w:spacing w:after="0" w:line="240" w:lineRule="auto"/>
        <w:rPr>
          <w:rFonts w:cstheme="minorHAnsi"/>
        </w:rPr>
      </w:pPr>
    </w:p>
    <w:p w14:paraId="66734461" w14:textId="36CA3A17" w:rsidR="00F86042" w:rsidRPr="00A032DA" w:rsidRDefault="00D65EAF" w:rsidP="00D65EAF">
      <w:pPr>
        <w:spacing w:after="0" w:line="240" w:lineRule="auto"/>
        <w:rPr>
          <w:rFonts w:cstheme="minorHAnsi"/>
        </w:rPr>
      </w:pPr>
      <w:r w:rsidRPr="00A032DA">
        <w:rPr>
          <w:rFonts w:cstheme="minorHAnsi"/>
        </w:rPr>
        <w:t>In keeping with</w:t>
      </w:r>
      <w:r w:rsidR="000F3D74" w:rsidRPr="00A032DA">
        <w:rPr>
          <w:rFonts w:cstheme="minorHAnsi"/>
        </w:rPr>
        <w:t xml:space="preserve"> </w:t>
      </w:r>
      <w:r w:rsidR="00F27AE9" w:rsidRPr="00BE5B3B">
        <w:rPr>
          <w:rFonts w:cstheme="minorHAnsi"/>
          <w:highlight w:val="yellow"/>
        </w:rPr>
        <w:t>[DISTRICT]</w:t>
      </w:r>
      <w:r w:rsidR="00F27AE9" w:rsidRPr="00A032DA">
        <w:rPr>
          <w:rFonts w:cstheme="minorHAnsi"/>
        </w:rPr>
        <w:t xml:space="preserve">’s </w:t>
      </w:r>
      <w:r w:rsidRPr="00A032DA">
        <w:rPr>
          <w:rFonts w:cstheme="minorHAnsi"/>
        </w:rPr>
        <w:t xml:space="preserve">practices </w:t>
      </w:r>
      <w:r w:rsidR="00F27AE9" w:rsidRPr="00A032DA">
        <w:rPr>
          <w:rFonts w:cstheme="minorHAnsi"/>
        </w:rPr>
        <w:t xml:space="preserve">to </w:t>
      </w:r>
      <w:r w:rsidR="003F1B5D" w:rsidRPr="00A032DA">
        <w:rPr>
          <w:rFonts w:cstheme="minorHAnsi"/>
        </w:rPr>
        <w:t xml:space="preserve">respond </w:t>
      </w:r>
      <w:r w:rsidR="003D1F8C" w:rsidRPr="00A032DA">
        <w:rPr>
          <w:rFonts w:cstheme="minorHAnsi"/>
        </w:rPr>
        <w:t xml:space="preserve">to </w:t>
      </w:r>
      <w:r w:rsidR="00F27AE9" w:rsidRPr="00A032DA">
        <w:rPr>
          <w:rFonts w:cstheme="minorHAnsi"/>
        </w:rPr>
        <w:t>COVID</w:t>
      </w:r>
      <w:r w:rsidR="003D1F8C" w:rsidRPr="00A032DA">
        <w:rPr>
          <w:rFonts w:cstheme="minorHAnsi"/>
        </w:rPr>
        <w:t>-19</w:t>
      </w:r>
      <w:r w:rsidR="00F27AE9" w:rsidRPr="00A032DA">
        <w:rPr>
          <w:rFonts w:cstheme="minorHAnsi"/>
        </w:rPr>
        <w:t>,</w:t>
      </w:r>
      <w:r w:rsidR="003D1F8C" w:rsidRPr="00A032DA">
        <w:rPr>
          <w:rFonts w:cstheme="minorHAnsi"/>
        </w:rPr>
        <w:t xml:space="preserve"> we are</w:t>
      </w:r>
      <w:r w:rsidR="00A169D4" w:rsidRPr="00A032DA">
        <w:rPr>
          <w:rFonts w:cstheme="minorHAnsi"/>
        </w:rPr>
        <w:t xml:space="preserve"> notifying all student families that a</w:t>
      </w:r>
      <w:r w:rsidR="00CB5C05">
        <w:rPr>
          <w:rFonts w:cstheme="minorHAnsi"/>
        </w:rPr>
        <w:t xml:space="preserve"> </w:t>
      </w:r>
      <w:r w:rsidR="00CB5C05" w:rsidRPr="005F74AC">
        <w:rPr>
          <w:rFonts w:cstheme="minorHAnsi"/>
          <w:highlight w:val="yellow"/>
        </w:rPr>
        <w:t>[STUDENT/</w:t>
      </w:r>
      <w:r w:rsidR="00756DC4" w:rsidRPr="005F74AC">
        <w:rPr>
          <w:rFonts w:cstheme="minorHAnsi"/>
          <w:highlight w:val="yellow"/>
        </w:rPr>
        <w:t>STAFF MEM</w:t>
      </w:r>
      <w:r w:rsidR="005F74AC" w:rsidRPr="005F74AC">
        <w:rPr>
          <w:rFonts w:cstheme="minorHAnsi"/>
          <w:highlight w:val="yellow"/>
        </w:rPr>
        <w:t>BER/VISITOR]</w:t>
      </w:r>
      <w:r w:rsidR="00C82C33">
        <w:rPr>
          <w:rFonts w:cstheme="minorHAnsi"/>
        </w:rPr>
        <w:t xml:space="preserve"> </w:t>
      </w:r>
      <w:r w:rsidR="009158B0" w:rsidRPr="00A032DA">
        <w:rPr>
          <w:rFonts w:cstheme="minorHAnsi"/>
        </w:rPr>
        <w:t xml:space="preserve">who </w:t>
      </w:r>
      <w:r w:rsidR="00CA508F">
        <w:rPr>
          <w:rFonts w:cstheme="minorHAnsi"/>
        </w:rPr>
        <w:t>was</w:t>
      </w:r>
      <w:r w:rsidR="009158B0" w:rsidRPr="00A032DA">
        <w:rPr>
          <w:rFonts w:cstheme="minorHAnsi"/>
        </w:rPr>
        <w:t xml:space="preserve"> lab</w:t>
      </w:r>
      <w:r w:rsidR="0058179D">
        <w:rPr>
          <w:rFonts w:cstheme="minorHAnsi"/>
        </w:rPr>
        <w:t>-</w:t>
      </w:r>
      <w:r w:rsidR="009158B0" w:rsidRPr="00A032DA">
        <w:rPr>
          <w:rFonts w:cstheme="minorHAnsi"/>
        </w:rPr>
        <w:t xml:space="preserve">confirmed to have COVID-19 </w:t>
      </w:r>
      <w:r w:rsidR="00333036" w:rsidRPr="00A032DA">
        <w:rPr>
          <w:rFonts w:cstheme="minorHAnsi"/>
        </w:rPr>
        <w:t xml:space="preserve">was present on the campus of </w:t>
      </w:r>
      <w:r w:rsidR="00333036" w:rsidRPr="00BE5B3B">
        <w:rPr>
          <w:rFonts w:cstheme="minorHAnsi"/>
          <w:highlight w:val="yellow"/>
        </w:rPr>
        <w:t>[CAMPUS</w:t>
      </w:r>
      <w:r w:rsidR="00F47311">
        <w:rPr>
          <w:rFonts w:cstheme="minorHAnsi"/>
          <w:highlight w:val="yellow"/>
        </w:rPr>
        <w:t xml:space="preserve"> NAME</w:t>
      </w:r>
      <w:r w:rsidR="00901245" w:rsidRPr="00BE5B3B">
        <w:rPr>
          <w:rFonts w:cstheme="minorHAnsi"/>
          <w:highlight w:val="yellow"/>
        </w:rPr>
        <w:t>]</w:t>
      </w:r>
      <w:r w:rsidR="00901245" w:rsidRPr="00A032DA">
        <w:rPr>
          <w:rFonts w:cstheme="minorHAnsi"/>
        </w:rPr>
        <w:t xml:space="preserve"> on </w:t>
      </w:r>
      <w:r w:rsidR="00901245" w:rsidRPr="00377CC0">
        <w:rPr>
          <w:rFonts w:cstheme="minorHAnsi"/>
          <w:highlight w:val="yellow"/>
        </w:rPr>
        <w:t>[LAST DATE OF ATTENDANCE]</w:t>
      </w:r>
      <w:r w:rsidR="00901245" w:rsidRPr="00A032DA">
        <w:rPr>
          <w:rFonts w:cstheme="minorHAnsi"/>
        </w:rPr>
        <w:t>.</w:t>
      </w:r>
      <w:r w:rsidR="00814749" w:rsidRPr="00814749">
        <w:t xml:space="preserve"> </w:t>
      </w:r>
      <w:r w:rsidR="00814749">
        <w:t>Due to privacy requirements, we will not be releasing the name of the individual or details that may identify him or her.</w:t>
      </w:r>
      <w:r w:rsidR="00F47311">
        <w:t xml:space="preserve"> </w:t>
      </w:r>
    </w:p>
    <w:p w14:paraId="0C805D8C" w14:textId="77777777" w:rsidR="006D08EE" w:rsidRDefault="006D08EE" w:rsidP="00984F00">
      <w:pPr>
        <w:spacing w:after="0" w:line="240" w:lineRule="auto"/>
        <w:rPr>
          <w:rFonts w:cstheme="minorHAnsi"/>
        </w:rPr>
      </w:pPr>
    </w:p>
    <w:p w14:paraId="146C5EF5" w14:textId="1C7F8315" w:rsidR="00A47875" w:rsidRDefault="005C7303" w:rsidP="00A47875">
      <w:pPr>
        <w:spacing w:after="0" w:line="240" w:lineRule="auto"/>
        <w:rPr>
          <w:rFonts w:cstheme="minorHAnsi"/>
        </w:rPr>
      </w:pPr>
      <w:r>
        <w:t>We are working closely with the local health department</w:t>
      </w:r>
      <w:r>
        <w:rPr>
          <w:rFonts w:cstheme="minorHAnsi"/>
        </w:rPr>
        <w:t xml:space="preserve"> on this matter. </w:t>
      </w:r>
      <w:r w:rsidR="00A47875" w:rsidRPr="00A032DA">
        <w:rPr>
          <w:rFonts w:cstheme="minorHAnsi"/>
        </w:rPr>
        <w:t xml:space="preserve">After </w:t>
      </w:r>
      <w:r w:rsidR="00A47875">
        <w:rPr>
          <w:rFonts w:cstheme="minorHAnsi"/>
        </w:rPr>
        <w:t>careful review</w:t>
      </w:r>
      <w:r w:rsidR="00A47875" w:rsidRPr="00A032DA">
        <w:rPr>
          <w:rFonts w:cstheme="minorHAnsi"/>
        </w:rPr>
        <w:t xml:space="preserve">, we have determined that the COVID-positive </w:t>
      </w:r>
      <w:r w:rsidR="00A47875">
        <w:rPr>
          <w:rFonts w:cstheme="minorHAnsi"/>
        </w:rPr>
        <w:t>person</w:t>
      </w:r>
      <w:r w:rsidR="00A47875" w:rsidRPr="00A032DA">
        <w:rPr>
          <w:rFonts w:cstheme="minorHAnsi"/>
        </w:rPr>
        <w:t xml:space="preserve"> did not </w:t>
      </w:r>
      <w:proofErr w:type="gramStart"/>
      <w:r w:rsidR="00A47875" w:rsidRPr="00A032DA">
        <w:rPr>
          <w:rFonts w:cstheme="minorHAnsi"/>
        </w:rPr>
        <w:t>come into contact with</w:t>
      </w:r>
      <w:proofErr w:type="gramEnd"/>
      <w:r w:rsidR="00A47875">
        <w:rPr>
          <w:rFonts w:cstheme="minorHAnsi"/>
        </w:rPr>
        <w:t xml:space="preserve"> </w:t>
      </w:r>
      <w:r w:rsidR="00A47875" w:rsidRPr="00A032DA">
        <w:rPr>
          <w:rFonts w:cstheme="minorHAnsi"/>
        </w:rPr>
        <w:t>students</w:t>
      </w:r>
      <w:r w:rsidR="00A47875">
        <w:rPr>
          <w:rFonts w:cstheme="minorHAnsi"/>
        </w:rPr>
        <w:t xml:space="preserve">, </w:t>
      </w:r>
      <w:r w:rsidR="00A47875" w:rsidRPr="00A032DA">
        <w:rPr>
          <w:rFonts w:cstheme="minorHAnsi"/>
        </w:rPr>
        <w:t xml:space="preserve">staff, or areas accessed by students or staff. Operations at </w:t>
      </w:r>
      <w:r w:rsidR="00A47875" w:rsidRPr="005821DD">
        <w:rPr>
          <w:rFonts w:cstheme="minorHAnsi"/>
          <w:highlight w:val="yellow"/>
        </w:rPr>
        <w:t>[CAMPUS]</w:t>
      </w:r>
      <w:r w:rsidR="00A47875" w:rsidRPr="00A032DA">
        <w:rPr>
          <w:rFonts w:cstheme="minorHAnsi"/>
        </w:rPr>
        <w:t xml:space="preserve"> will continue as </w:t>
      </w:r>
      <w:r w:rsidR="00A47875">
        <w:rPr>
          <w:rFonts w:cstheme="minorHAnsi"/>
        </w:rPr>
        <w:t>usu</w:t>
      </w:r>
      <w:r w:rsidR="00A47875" w:rsidRPr="00A032DA">
        <w:rPr>
          <w:rFonts w:cstheme="minorHAnsi"/>
        </w:rPr>
        <w:t xml:space="preserve">al, and we will </w:t>
      </w:r>
      <w:r>
        <w:rPr>
          <w:rFonts w:cstheme="minorHAnsi"/>
        </w:rPr>
        <w:t>keep you apprised of further</w:t>
      </w:r>
      <w:r w:rsidR="00A47875" w:rsidRPr="00A032DA">
        <w:rPr>
          <w:rFonts w:cstheme="minorHAnsi"/>
        </w:rPr>
        <w:t xml:space="preserve"> updates</w:t>
      </w:r>
      <w:r w:rsidRPr="00A032DA">
        <w:rPr>
          <w:rFonts w:cstheme="minorHAnsi"/>
        </w:rPr>
        <w:t xml:space="preserve">. </w:t>
      </w:r>
    </w:p>
    <w:p w14:paraId="252B97D4" w14:textId="573CE205" w:rsidR="00A47875" w:rsidRPr="00A47875" w:rsidRDefault="00A47875" w:rsidP="00984F00">
      <w:pPr>
        <w:spacing w:after="0" w:line="240" w:lineRule="auto"/>
        <w:rPr>
          <w:rFonts w:cstheme="minorHAnsi"/>
          <w:b/>
          <w:bCs/>
        </w:rPr>
      </w:pPr>
      <w:r w:rsidRPr="00BA1344">
        <w:rPr>
          <w:rFonts w:cstheme="minorHAnsi"/>
          <w:b/>
          <w:bCs/>
        </w:rPr>
        <w:t>OR</w:t>
      </w:r>
    </w:p>
    <w:p w14:paraId="70D3647D" w14:textId="63BA315E" w:rsidR="00E63CCB" w:rsidRDefault="00117765" w:rsidP="00984F00">
      <w:pPr>
        <w:spacing w:after="0" w:line="240" w:lineRule="auto"/>
      </w:pPr>
      <w:r>
        <w:t xml:space="preserve">The local health </w:t>
      </w:r>
      <w:r w:rsidR="005C7303">
        <w:t>department</w:t>
      </w:r>
      <w:r>
        <w:t xml:space="preserve"> has begun a case investigation and will contact any individuals determined to be in close contact with the infected individual. </w:t>
      </w:r>
      <w:r w:rsidR="00612317">
        <w:t>A</w:t>
      </w:r>
      <w:r w:rsidR="00E63CCB" w:rsidRPr="00E63CCB">
        <w:t xml:space="preserve">ll students and staff that came into close contact will be directly notified no later than </w:t>
      </w:r>
      <w:r w:rsidR="00E63CCB" w:rsidRPr="00612317">
        <w:rPr>
          <w:highlight w:val="yellow"/>
        </w:rPr>
        <w:t>[Date / Time]</w:t>
      </w:r>
      <w:r w:rsidR="00E63CCB" w:rsidRPr="00E63CCB">
        <w:t>. Those that were in close contact will remain off campus for up to 14 days to ensure they do not have the virus, so that there will not be any further spread.</w:t>
      </w:r>
      <w:r w:rsidR="005C7303" w:rsidRPr="005C7303">
        <w:rPr>
          <w:rFonts w:cstheme="minorHAnsi"/>
        </w:rPr>
        <w:t xml:space="preserve"> </w:t>
      </w:r>
      <w:r w:rsidR="005C7303" w:rsidRPr="00A032DA">
        <w:rPr>
          <w:rFonts w:cstheme="minorHAnsi"/>
        </w:rPr>
        <w:t>We w</w:t>
      </w:r>
      <w:r w:rsidR="005C7303">
        <w:rPr>
          <w:rFonts w:cstheme="minorHAnsi"/>
        </w:rPr>
        <w:t>ill keep you apprised of further</w:t>
      </w:r>
      <w:r w:rsidR="005C7303" w:rsidRPr="00A032DA">
        <w:rPr>
          <w:rFonts w:cstheme="minorHAnsi"/>
        </w:rPr>
        <w:t xml:space="preserve"> updates. </w:t>
      </w:r>
    </w:p>
    <w:p w14:paraId="6ACF65B5" w14:textId="12196414" w:rsidR="00B25823" w:rsidRPr="009151BC" w:rsidRDefault="009151BC" w:rsidP="00D65EAF">
      <w:pPr>
        <w:spacing w:after="0" w:line="240" w:lineRule="auto"/>
        <w:rPr>
          <w:rFonts w:cstheme="minorHAnsi"/>
          <w:b/>
          <w:bCs/>
        </w:rPr>
      </w:pPr>
      <w:r w:rsidRPr="009151BC">
        <w:rPr>
          <w:rFonts w:cstheme="minorHAnsi"/>
          <w:b/>
          <w:bCs/>
        </w:rPr>
        <w:t>OR</w:t>
      </w:r>
    </w:p>
    <w:p w14:paraId="7AAA61E4" w14:textId="12E04470" w:rsidR="00B25823" w:rsidRPr="00BA1344" w:rsidRDefault="008060B1" w:rsidP="00D65EAF">
      <w:pPr>
        <w:spacing w:after="0" w:line="240" w:lineRule="auto"/>
        <w:rPr>
          <w:rFonts w:cstheme="minorHAnsi"/>
        </w:rPr>
      </w:pPr>
      <w:r>
        <w:rPr>
          <w:rFonts w:cstheme="minorHAnsi"/>
        </w:rPr>
        <w:t xml:space="preserve">To give the </w:t>
      </w:r>
      <w:r w:rsidR="005C7303">
        <w:rPr>
          <w:rFonts w:cstheme="minorHAnsi"/>
        </w:rPr>
        <w:t>local</w:t>
      </w:r>
      <w:r>
        <w:rPr>
          <w:rFonts w:cstheme="minorHAnsi"/>
        </w:rPr>
        <w:t xml:space="preserve"> health </w:t>
      </w:r>
      <w:r w:rsidR="005C7303">
        <w:rPr>
          <w:rFonts w:cstheme="minorHAnsi"/>
        </w:rPr>
        <w:t>department</w:t>
      </w:r>
      <w:r>
        <w:rPr>
          <w:rFonts w:cstheme="minorHAnsi"/>
        </w:rPr>
        <w:t xml:space="preserve"> time to conduct this investigation and notify those who have potentially been infected</w:t>
      </w:r>
      <w:r w:rsidR="001F5453" w:rsidRPr="00A032DA">
        <w:rPr>
          <w:rFonts w:cstheme="minorHAnsi"/>
        </w:rPr>
        <w:t xml:space="preserve">, </w:t>
      </w:r>
      <w:r w:rsidR="005C7303">
        <w:rPr>
          <w:rFonts w:cstheme="minorHAnsi"/>
        </w:rPr>
        <w:t xml:space="preserve">as </w:t>
      </w:r>
      <w:proofErr w:type="spellStart"/>
      <w:r w:rsidR="005C7303">
        <w:rPr>
          <w:rFonts w:cstheme="minorHAnsi"/>
        </w:rPr>
        <w:t>wel</w:t>
      </w:r>
      <w:proofErr w:type="spellEnd"/>
      <w:r w:rsidR="005C7303">
        <w:rPr>
          <w:rFonts w:cstheme="minorHAnsi"/>
        </w:rPr>
        <w:t xml:space="preserve"> as clean affected areas,</w:t>
      </w:r>
      <w:r w:rsidR="001F5453" w:rsidRPr="00A032DA">
        <w:rPr>
          <w:rFonts w:cstheme="minorHAnsi"/>
        </w:rPr>
        <w:t xml:space="preserve"> </w:t>
      </w:r>
      <w:r w:rsidR="001F5453" w:rsidRPr="00BE5B3B">
        <w:rPr>
          <w:rFonts w:cstheme="minorHAnsi"/>
          <w:highlight w:val="yellow"/>
        </w:rPr>
        <w:t>[CAMPUS]</w:t>
      </w:r>
      <w:r w:rsidR="001F5453" w:rsidRPr="00A032DA">
        <w:rPr>
          <w:rFonts w:cstheme="minorHAnsi"/>
        </w:rPr>
        <w:t xml:space="preserve"> will be close</w:t>
      </w:r>
      <w:r w:rsidR="000F1689" w:rsidRPr="00A032DA">
        <w:rPr>
          <w:rFonts w:cstheme="minorHAnsi"/>
        </w:rPr>
        <w:t>d</w:t>
      </w:r>
      <w:r w:rsidR="0084644F" w:rsidRPr="00A032DA">
        <w:rPr>
          <w:rFonts w:cstheme="minorHAnsi"/>
        </w:rPr>
        <w:t xml:space="preserve"> until </w:t>
      </w:r>
      <w:r w:rsidR="0084644F" w:rsidRPr="00BE5B3B">
        <w:rPr>
          <w:rFonts w:cstheme="minorHAnsi"/>
          <w:highlight w:val="yellow"/>
        </w:rPr>
        <w:t>[DATE]</w:t>
      </w:r>
      <w:r w:rsidR="00F80DCF" w:rsidRPr="00A032DA">
        <w:rPr>
          <w:rFonts w:cstheme="minorHAnsi"/>
        </w:rPr>
        <w:t xml:space="preserve">. </w:t>
      </w:r>
      <w:r w:rsidR="00E7556E" w:rsidRPr="00A032DA">
        <w:rPr>
          <w:rFonts w:cstheme="minorHAnsi"/>
        </w:rPr>
        <w:t xml:space="preserve">Students and staff will return to campus on </w:t>
      </w:r>
      <w:r w:rsidR="00E7556E" w:rsidRPr="004B4E08">
        <w:rPr>
          <w:rFonts w:cstheme="minorHAnsi"/>
          <w:highlight w:val="yellow"/>
        </w:rPr>
        <w:t>[DATE]</w:t>
      </w:r>
      <w:r w:rsidR="00E7556E" w:rsidRPr="00A032DA">
        <w:rPr>
          <w:rFonts w:cstheme="minorHAnsi"/>
        </w:rPr>
        <w:t>.</w:t>
      </w:r>
      <w:r w:rsidR="007C2AF3" w:rsidRPr="00A032DA">
        <w:rPr>
          <w:rFonts w:cstheme="minorHAnsi"/>
        </w:rPr>
        <w:t xml:space="preserve"> We w</w:t>
      </w:r>
      <w:r>
        <w:rPr>
          <w:rFonts w:cstheme="minorHAnsi"/>
        </w:rPr>
        <w:t>ill keep you apprised of further</w:t>
      </w:r>
      <w:r w:rsidR="007C2AF3" w:rsidRPr="00A032DA">
        <w:rPr>
          <w:rFonts w:cstheme="minorHAnsi"/>
        </w:rPr>
        <w:t xml:space="preserve"> updates. </w:t>
      </w:r>
    </w:p>
    <w:p w14:paraId="5901F103" w14:textId="77777777" w:rsidR="00B25823" w:rsidRDefault="00B25823" w:rsidP="00D65EAF">
      <w:pPr>
        <w:spacing w:after="0" w:line="240" w:lineRule="auto"/>
        <w:rPr>
          <w:rFonts w:cstheme="minorHAnsi"/>
        </w:rPr>
      </w:pPr>
    </w:p>
    <w:p w14:paraId="7893B0C6" w14:textId="201AFCB5" w:rsidR="00A66A3D" w:rsidRDefault="008060B1" w:rsidP="00F1141C">
      <w:pPr>
        <w:spacing w:after="0" w:line="240" w:lineRule="auto"/>
        <w:rPr>
          <w:rFonts w:cstheme="minorHAnsi"/>
        </w:rPr>
      </w:pPr>
      <w:r>
        <w:rPr>
          <w:rFonts w:cstheme="minorHAnsi"/>
        </w:rPr>
        <w:t xml:space="preserve">While we do not have reason to believe that those who were not in close contact with the infected individual have reason to be concerned, we ask that you, as always, </w:t>
      </w:r>
      <w:r w:rsidR="005B5D2B">
        <w:rPr>
          <w:rFonts w:cstheme="minorHAnsi"/>
        </w:rPr>
        <w:t>to watch</w:t>
      </w:r>
      <w:r>
        <w:rPr>
          <w:rFonts w:cstheme="minorHAnsi"/>
        </w:rPr>
        <w:t xml:space="preserve"> for symptoms of COVID-19. </w:t>
      </w:r>
    </w:p>
    <w:p w14:paraId="465D7B54" w14:textId="77777777" w:rsidR="00F1141C" w:rsidRDefault="00F1141C" w:rsidP="00F1141C">
      <w:pPr>
        <w:spacing w:after="0" w:line="240" w:lineRule="auto"/>
        <w:rPr>
          <w:rFonts w:cstheme="minorHAnsi"/>
          <w:b/>
          <w:bCs/>
        </w:rPr>
      </w:pPr>
    </w:p>
    <w:p w14:paraId="54F190BE" w14:textId="77777777" w:rsidR="00F1141C" w:rsidRPr="00F1141C" w:rsidRDefault="00F1141C" w:rsidP="00F1141C">
      <w:pPr>
        <w:rPr>
          <w:rFonts w:cstheme="minorHAnsi"/>
          <w:b/>
          <w:bCs/>
        </w:rPr>
      </w:pPr>
      <w:r w:rsidRPr="00F1141C">
        <w:rPr>
          <w:rFonts w:cstheme="minorHAnsi"/>
          <w:b/>
          <w:bCs/>
        </w:rPr>
        <w:t>Any of the following symptoms indicate a possible COVID-19 infection:</w:t>
      </w:r>
    </w:p>
    <w:p w14:paraId="524AA9C1" w14:textId="77777777" w:rsidR="00F1141C" w:rsidRPr="00720828" w:rsidRDefault="00F1141C" w:rsidP="00F1141C">
      <w:pPr>
        <w:numPr>
          <w:ilvl w:val="1"/>
          <w:numId w:val="38"/>
        </w:numPr>
        <w:tabs>
          <w:tab w:val="num" w:pos="1620"/>
        </w:tabs>
        <w:spacing w:after="0" w:line="240" w:lineRule="auto"/>
        <w:ind w:left="810"/>
        <w:rPr>
          <w:rFonts w:cstheme="minorHAnsi"/>
        </w:rPr>
      </w:pPr>
      <w:r w:rsidRPr="005F121B">
        <w:rPr>
          <w:rFonts w:cstheme="minorHAnsi"/>
        </w:rPr>
        <w:t>Temperature</w:t>
      </w:r>
      <w:r w:rsidRPr="00130B22">
        <w:rPr>
          <w:rFonts w:cstheme="minorHAnsi"/>
          <w:bCs/>
        </w:rPr>
        <w:t xml:space="preserve"> </w:t>
      </w:r>
      <w:r>
        <w:rPr>
          <w:rFonts w:cstheme="minorHAnsi"/>
          <w:bCs/>
        </w:rPr>
        <w:t>of</w:t>
      </w:r>
      <w:r w:rsidRPr="005F121B">
        <w:rPr>
          <w:rFonts w:cstheme="minorHAnsi"/>
        </w:rPr>
        <w:t xml:space="preserve"> </w:t>
      </w:r>
      <w:r w:rsidRPr="00130B22">
        <w:rPr>
          <w:rFonts w:cstheme="minorHAnsi"/>
        </w:rPr>
        <w:t xml:space="preserve">100.4 degrees Fahrenheit or higher when taken by </w:t>
      </w:r>
      <w:proofErr w:type="gramStart"/>
      <w:r w:rsidRPr="00130B22">
        <w:rPr>
          <w:rFonts w:cstheme="minorHAnsi"/>
        </w:rPr>
        <w:t>mouth;</w:t>
      </w:r>
      <w:proofErr w:type="gramEnd"/>
    </w:p>
    <w:p w14:paraId="155F3E10" w14:textId="77777777" w:rsidR="00F1141C" w:rsidRDefault="00F1141C" w:rsidP="00F1141C">
      <w:pPr>
        <w:numPr>
          <w:ilvl w:val="1"/>
          <w:numId w:val="38"/>
        </w:numPr>
        <w:tabs>
          <w:tab w:val="num" w:pos="1620"/>
        </w:tabs>
        <w:spacing w:after="0" w:line="240" w:lineRule="auto"/>
        <w:ind w:left="810"/>
        <w:rPr>
          <w:rFonts w:cstheme="minorHAnsi"/>
          <w:bCs/>
        </w:rPr>
      </w:pPr>
      <w:r>
        <w:rPr>
          <w:rFonts w:cstheme="minorHAnsi"/>
          <w:bCs/>
        </w:rPr>
        <w:t xml:space="preserve">Sore </w:t>
      </w:r>
      <w:proofErr w:type="gramStart"/>
      <w:r>
        <w:rPr>
          <w:rFonts w:cstheme="minorHAnsi"/>
          <w:bCs/>
        </w:rPr>
        <w:t>throat;</w:t>
      </w:r>
      <w:proofErr w:type="gramEnd"/>
    </w:p>
    <w:p w14:paraId="01DCA357" w14:textId="77777777" w:rsidR="00F1141C" w:rsidRDefault="00F1141C" w:rsidP="00F1141C">
      <w:pPr>
        <w:numPr>
          <w:ilvl w:val="1"/>
          <w:numId w:val="38"/>
        </w:numPr>
        <w:tabs>
          <w:tab w:val="num" w:pos="1620"/>
        </w:tabs>
        <w:spacing w:after="0" w:line="240" w:lineRule="auto"/>
        <w:ind w:left="810"/>
        <w:rPr>
          <w:rFonts w:cstheme="minorHAnsi"/>
          <w:bCs/>
        </w:rPr>
      </w:pPr>
      <w:r w:rsidRPr="00D22492">
        <w:rPr>
          <w:rFonts w:cstheme="minorHAnsi"/>
          <w:bCs/>
        </w:rPr>
        <w:t>New</w:t>
      </w:r>
      <w:r>
        <w:rPr>
          <w:rFonts w:cstheme="minorHAnsi"/>
          <w:bCs/>
        </w:rPr>
        <w:t xml:space="preserve"> uncontrolled cough that causes difficulty breathing (or, for students with a chronic allergic/asthmatic cough, a change in their cough from baseline</w:t>
      </w:r>
      <w:proofErr w:type="gramStart"/>
      <w:r>
        <w:rPr>
          <w:rFonts w:cstheme="minorHAnsi"/>
          <w:bCs/>
        </w:rPr>
        <w:t>);</w:t>
      </w:r>
      <w:proofErr w:type="gramEnd"/>
    </w:p>
    <w:p w14:paraId="0872E493" w14:textId="77777777" w:rsidR="00F1141C" w:rsidRDefault="00F1141C" w:rsidP="00F1141C">
      <w:pPr>
        <w:numPr>
          <w:ilvl w:val="1"/>
          <w:numId w:val="38"/>
        </w:numPr>
        <w:tabs>
          <w:tab w:val="num" w:pos="1620"/>
        </w:tabs>
        <w:spacing w:after="0" w:line="240" w:lineRule="auto"/>
        <w:ind w:left="810"/>
        <w:rPr>
          <w:rFonts w:cstheme="minorHAnsi"/>
          <w:bCs/>
        </w:rPr>
      </w:pPr>
      <w:r>
        <w:rPr>
          <w:rFonts w:cstheme="minorHAnsi"/>
          <w:bCs/>
        </w:rPr>
        <w:t>Diarrhea, vomiting, or abdominal pain; or</w:t>
      </w:r>
    </w:p>
    <w:p w14:paraId="3AB79613" w14:textId="77777777" w:rsidR="00F1141C" w:rsidRPr="00915DD7" w:rsidRDefault="00F1141C" w:rsidP="00F1141C">
      <w:pPr>
        <w:numPr>
          <w:ilvl w:val="1"/>
          <w:numId w:val="38"/>
        </w:numPr>
        <w:tabs>
          <w:tab w:val="num" w:pos="1620"/>
        </w:tabs>
        <w:spacing w:after="0" w:line="240" w:lineRule="auto"/>
        <w:ind w:left="810"/>
        <w:rPr>
          <w:rFonts w:cstheme="minorHAnsi"/>
          <w:bCs/>
        </w:rPr>
      </w:pPr>
      <w:r>
        <w:rPr>
          <w:rFonts w:cstheme="minorHAnsi"/>
          <w:bCs/>
        </w:rPr>
        <w:lastRenderedPageBreak/>
        <w:t>New onset of severe headache, especially with a fever.</w:t>
      </w:r>
    </w:p>
    <w:p w14:paraId="766B71CF" w14:textId="3A7D6B8C" w:rsidR="00F1141C" w:rsidRDefault="00F1141C" w:rsidP="00F1141C">
      <w:pPr>
        <w:spacing w:after="0" w:line="240" w:lineRule="auto"/>
        <w:rPr>
          <w:rFonts w:cstheme="minorHAnsi"/>
        </w:rPr>
        <w:sectPr w:rsidR="00F1141C" w:rsidSect="0007244A">
          <w:type w:val="continuous"/>
          <w:pgSz w:w="12240" w:h="15840"/>
          <w:pgMar w:top="1440" w:right="1440" w:bottom="1440" w:left="1440" w:header="720" w:footer="720" w:gutter="0"/>
          <w:cols w:space="720"/>
          <w:docGrid w:linePitch="360"/>
        </w:sectPr>
      </w:pPr>
    </w:p>
    <w:p w14:paraId="5F30CA2B" w14:textId="0C460CF3" w:rsidR="00A66A3D" w:rsidRDefault="00A66A3D" w:rsidP="00D65EAF">
      <w:pPr>
        <w:spacing w:after="0" w:line="240" w:lineRule="auto"/>
        <w:rPr>
          <w:rFonts w:cstheme="minorHAnsi"/>
        </w:rPr>
      </w:pPr>
    </w:p>
    <w:p w14:paraId="79C6BE75" w14:textId="0B2BB828" w:rsidR="008060B1" w:rsidRPr="00A032DA" w:rsidRDefault="00A66A3D" w:rsidP="00D65EAF">
      <w:pPr>
        <w:spacing w:after="0" w:line="240" w:lineRule="auto"/>
        <w:rPr>
          <w:rFonts w:cstheme="minorHAnsi"/>
        </w:rPr>
      </w:pPr>
      <w:r>
        <w:rPr>
          <w:rFonts w:cstheme="minorHAnsi"/>
        </w:rPr>
        <w:t>If you</w:t>
      </w:r>
      <w:r w:rsidR="00D35351">
        <w:rPr>
          <w:rFonts w:cstheme="minorHAnsi"/>
        </w:rPr>
        <w:t xml:space="preserve"> or</w:t>
      </w:r>
      <w:r>
        <w:rPr>
          <w:rFonts w:cstheme="minorHAnsi"/>
        </w:rPr>
        <w:t xml:space="preserve"> </w:t>
      </w:r>
      <w:r w:rsidR="005B5D2B">
        <w:rPr>
          <w:rFonts w:cstheme="minorHAnsi"/>
        </w:rPr>
        <w:t xml:space="preserve">any member of the </w:t>
      </w:r>
      <w:r w:rsidR="005B5D2B" w:rsidRPr="005B5D2B">
        <w:rPr>
          <w:rFonts w:cstheme="minorHAnsi"/>
          <w:highlight w:val="yellow"/>
        </w:rPr>
        <w:t>[CAMPUS]</w:t>
      </w:r>
      <w:r w:rsidR="005B5D2B">
        <w:rPr>
          <w:rFonts w:cstheme="minorHAnsi"/>
        </w:rPr>
        <w:t xml:space="preserve"> community</w:t>
      </w:r>
      <w:r>
        <w:rPr>
          <w:rFonts w:cstheme="minorHAnsi"/>
        </w:rPr>
        <w:t xml:space="preserve"> does begin experiencing any of these symptoms in a way that his not typical, </w:t>
      </w:r>
      <w:r w:rsidR="005B5D2B">
        <w:rPr>
          <w:rFonts w:cstheme="minorHAnsi"/>
        </w:rPr>
        <w:t xml:space="preserve">we encourage you to </w:t>
      </w:r>
      <w:r>
        <w:rPr>
          <w:rFonts w:cstheme="minorHAnsi"/>
        </w:rPr>
        <w:t xml:space="preserve">contact your </w:t>
      </w:r>
      <w:r w:rsidR="002D29EA">
        <w:rPr>
          <w:rFonts w:cstheme="minorHAnsi"/>
        </w:rPr>
        <w:t xml:space="preserve">physician. </w:t>
      </w:r>
      <w:r w:rsidR="005B5D2B">
        <w:rPr>
          <w:rFonts w:cstheme="minorHAnsi"/>
        </w:rPr>
        <w:t xml:space="preserve">We encourage anyone in the </w:t>
      </w:r>
      <w:r w:rsidR="005B5D2B" w:rsidRPr="005B5D2B">
        <w:rPr>
          <w:rFonts w:cstheme="minorHAnsi"/>
          <w:highlight w:val="yellow"/>
        </w:rPr>
        <w:t>[CAMPUS]</w:t>
      </w:r>
      <w:r w:rsidR="005B5D2B">
        <w:rPr>
          <w:rFonts w:cstheme="minorHAnsi"/>
        </w:rPr>
        <w:t xml:space="preserve"> community who</w:t>
      </w:r>
      <w:r w:rsidR="002D29EA">
        <w:rPr>
          <w:rFonts w:cstheme="minorHAnsi"/>
        </w:rPr>
        <w:t xml:space="preserve"> is lab-confirmed to have COVID-19</w:t>
      </w:r>
      <w:r w:rsidR="005B5D2B">
        <w:rPr>
          <w:rFonts w:cstheme="minorHAnsi"/>
        </w:rPr>
        <w:t xml:space="preserve"> to</w:t>
      </w:r>
      <w:r w:rsidR="002D29EA">
        <w:rPr>
          <w:rFonts w:cstheme="minorHAnsi"/>
        </w:rPr>
        <w:t xml:space="preserve"> </w:t>
      </w:r>
      <w:r w:rsidR="00CC7479">
        <w:rPr>
          <w:rFonts w:cstheme="minorHAnsi"/>
        </w:rPr>
        <w:t xml:space="preserve">please notify our school by contacting </w:t>
      </w:r>
      <w:r w:rsidR="00CC7479" w:rsidRPr="00CC7479">
        <w:rPr>
          <w:rFonts w:cstheme="minorHAnsi"/>
          <w:highlight w:val="yellow"/>
        </w:rPr>
        <w:t>XXXX</w:t>
      </w:r>
      <w:r w:rsidR="00CC7479">
        <w:rPr>
          <w:rFonts w:cstheme="minorHAnsi"/>
        </w:rPr>
        <w:t xml:space="preserve">. </w:t>
      </w:r>
    </w:p>
    <w:p w14:paraId="4DAA37F1" w14:textId="77777777" w:rsidR="002D376D" w:rsidRPr="00A032DA" w:rsidRDefault="002D376D" w:rsidP="00D65EAF">
      <w:pPr>
        <w:spacing w:after="0" w:line="240" w:lineRule="auto"/>
        <w:rPr>
          <w:rFonts w:cstheme="minorHAnsi"/>
        </w:rPr>
      </w:pPr>
    </w:p>
    <w:p w14:paraId="37ECA057" w14:textId="2688B422" w:rsidR="00A032DA" w:rsidRPr="00A032DA" w:rsidRDefault="00A032DA" w:rsidP="00A032DA">
      <w:pPr>
        <w:pStyle w:val="paragraph"/>
        <w:spacing w:before="0" w:beforeAutospacing="0" w:after="0" w:afterAutospacing="0"/>
        <w:textAlignment w:val="baseline"/>
        <w:rPr>
          <w:rFonts w:asciiTheme="minorHAnsi" w:hAnsiTheme="minorHAnsi" w:cstheme="minorHAnsi"/>
          <w:sz w:val="22"/>
          <w:szCs w:val="22"/>
        </w:rPr>
      </w:pPr>
      <w:bookmarkStart w:id="7" w:name="_Hlk45263274"/>
      <w:r w:rsidRPr="00A032DA">
        <w:rPr>
          <w:rStyle w:val="normaltextrun"/>
          <w:rFonts w:asciiTheme="minorHAnsi" w:eastAsia="Calibri" w:hAnsiTheme="minorHAnsi" w:cstheme="minorHAnsi"/>
          <w:sz w:val="22"/>
          <w:szCs w:val="22"/>
        </w:rPr>
        <w:t xml:space="preserve">If you have any questions or concerns, please reach out to </w:t>
      </w:r>
      <w:r w:rsidRPr="00BE5B3B">
        <w:rPr>
          <w:rStyle w:val="normaltextrun"/>
          <w:rFonts w:asciiTheme="minorHAnsi" w:eastAsia="Calibri" w:hAnsiTheme="minorHAnsi" w:cstheme="minorHAnsi"/>
          <w:sz w:val="22"/>
          <w:szCs w:val="22"/>
          <w:highlight w:val="yellow"/>
        </w:rPr>
        <w:t>XXX@</w:t>
      </w:r>
      <w:proofErr w:type="gramStart"/>
      <w:r w:rsidRPr="00BE5B3B">
        <w:rPr>
          <w:rStyle w:val="normaltextrun"/>
          <w:rFonts w:asciiTheme="minorHAnsi" w:eastAsia="Calibri" w:hAnsiTheme="minorHAnsi" w:cstheme="minorHAnsi"/>
          <w:sz w:val="22"/>
          <w:szCs w:val="22"/>
          <w:highlight w:val="yellow"/>
        </w:rPr>
        <w:t>XXXX</w:t>
      </w:r>
      <w:proofErr w:type="gramEnd"/>
      <w:r w:rsidR="003360CF">
        <w:rPr>
          <w:rStyle w:val="normaltextrun"/>
          <w:rFonts w:asciiTheme="minorHAnsi" w:eastAsia="Calibri" w:hAnsiTheme="minorHAnsi" w:cstheme="minorHAnsi"/>
          <w:sz w:val="22"/>
          <w:szCs w:val="22"/>
        </w:rPr>
        <w:t xml:space="preserve"> </w:t>
      </w:r>
      <w:r w:rsidRPr="00A032DA">
        <w:rPr>
          <w:rStyle w:val="normaltextrun"/>
          <w:rFonts w:asciiTheme="minorHAnsi" w:eastAsia="Calibri" w:hAnsiTheme="minorHAnsi" w:cstheme="minorHAnsi"/>
          <w:sz w:val="22"/>
          <w:szCs w:val="22"/>
        </w:rPr>
        <w:t>or visit our website at </w:t>
      </w:r>
      <w:proofErr w:type="spellStart"/>
      <w:r w:rsidRPr="00BE5B3B">
        <w:rPr>
          <w:rStyle w:val="normaltextrun"/>
          <w:rFonts w:asciiTheme="minorHAnsi" w:eastAsia="Calibri" w:hAnsiTheme="minorHAnsi" w:cstheme="minorHAnsi"/>
          <w:sz w:val="22"/>
          <w:szCs w:val="22"/>
          <w:highlight w:val="yellow"/>
        </w:rPr>
        <w:t>XXX.xxx</w:t>
      </w:r>
      <w:proofErr w:type="spellEnd"/>
      <w:r w:rsidRPr="00A032DA">
        <w:rPr>
          <w:rStyle w:val="normaltextrun"/>
          <w:rFonts w:asciiTheme="minorHAnsi" w:eastAsia="Calibri" w:hAnsiTheme="minorHAnsi" w:cstheme="minorHAnsi"/>
          <w:sz w:val="22"/>
          <w:szCs w:val="22"/>
        </w:rPr>
        <w:t>.</w:t>
      </w:r>
      <w:r w:rsidRPr="00A032DA">
        <w:rPr>
          <w:rStyle w:val="eop"/>
          <w:rFonts w:asciiTheme="minorHAnsi" w:hAnsiTheme="minorHAnsi" w:cstheme="minorHAnsi"/>
          <w:sz w:val="22"/>
          <w:szCs w:val="22"/>
        </w:rPr>
        <w:t> </w:t>
      </w:r>
    </w:p>
    <w:bookmarkEnd w:id="7"/>
    <w:p w14:paraId="172C6FC5" w14:textId="1A5270C9" w:rsidR="00E7556E" w:rsidRDefault="00E7556E" w:rsidP="00D65EAF">
      <w:pPr>
        <w:spacing w:after="0" w:line="240" w:lineRule="auto"/>
        <w:rPr>
          <w:rFonts w:cstheme="minorHAnsi"/>
        </w:rPr>
      </w:pPr>
    </w:p>
    <w:p w14:paraId="1BBD7164" w14:textId="77777777" w:rsidR="009615D1" w:rsidRPr="004D3436" w:rsidRDefault="009615D1" w:rsidP="009615D1">
      <w:pPr>
        <w:spacing w:line="240" w:lineRule="auto"/>
        <w:rPr>
          <w:rFonts w:cstheme="minorHAnsi"/>
        </w:rPr>
      </w:pPr>
      <w:r w:rsidRPr="004D3436">
        <w:rPr>
          <w:rFonts w:cstheme="minorHAnsi"/>
        </w:rPr>
        <w:t xml:space="preserve">Sincerely, </w:t>
      </w:r>
    </w:p>
    <w:p w14:paraId="180E631F" w14:textId="1ECD4D48" w:rsidR="001E65D7" w:rsidRDefault="001E65D7">
      <w:pPr>
        <w:rPr>
          <w:rFonts w:cstheme="minorHAnsi"/>
        </w:rPr>
      </w:pPr>
    </w:p>
    <w:p w14:paraId="451A871E" w14:textId="6BCB600B" w:rsidR="005B5D2B" w:rsidRDefault="005B5D2B">
      <w:pPr>
        <w:rPr>
          <w:rFonts w:cstheme="minorHAnsi"/>
        </w:rPr>
      </w:pPr>
      <w:r w:rsidRPr="007502AE">
        <w:rPr>
          <w:rFonts w:cstheme="minorHAnsi"/>
          <w:b/>
          <w:highlight w:val="yellow"/>
        </w:rPr>
        <w:t>NOTE</w:t>
      </w:r>
      <w:r>
        <w:rPr>
          <w:rFonts w:cstheme="minorHAnsi"/>
        </w:rPr>
        <w:t>:</w:t>
      </w:r>
    </w:p>
    <w:p w14:paraId="743081C6" w14:textId="10DE4ED5" w:rsidR="005B5D2B" w:rsidRDefault="005B5D2B">
      <w:pPr>
        <w:rPr>
          <w:rFonts w:cstheme="minorHAnsi"/>
        </w:rPr>
      </w:pPr>
      <w:r>
        <w:rPr>
          <w:rFonts w:cstheme="minorHAnsi"/>
        </w:rPr>
        <w:t>Additional details or next steps may be appropr</w:t>
      </w:r>
      <w:r w:rsidR="00256BDD">
        <w:rPr>
          <w:rFonts w:cstheme="minorHAnsi"/>
        </w:rPr>
        <w:t xml:space="preserve">iate </w:t>
      </w:r>
      <w:r w:rsidR="00103E59">
        <w:rPr>
          <w:rFonts w:cstheme="minorHAnsi"/>
        </w:rPr>
        <w:t>to communicate depending on your local situation. As much accurate information as you can provide, while protecting individual privacy under HIPAA and FERPA, will be helpful to other members of the school community in making an informed decision about their next steps for themselves and/or their student. For example:</w:t>
      </w:r>
    </w:p>
    <w:p w14:paraId="40BF078B" w14:textId="6E51EEC7" w:rsidR="00103E59" w:rsidRDefault="00103E59" w:rsidP="00103E59">
      <w:pPr>
        <w:pStyle w:val="ListParagraph"/>
        <w:numPr>
          <w:ilvl w:val="0"/>
          <w:numId w:val="13"/>
        </w:numPr>
        <w:rPr>
          <w:rFonts w:cstheme="minorHAnsi"/>
        </w:rPr>
      </w:pPr>
      <w:r>
        <w:rPr>
          <w:rFonts w:cstheme="minorHAnsi"/>
        </w:rPr>
        <w:t xml:space="preserve">If you determine in collaboration with the local health department that the individual </w:t>
      </w:r>
      <w:r w:rsidR="00F75BC2">
        <w:rPr>
          <w:rFonts w:cstheme="minorHAnsi"/>
        </w:rPr>
        <w:t>was likely infected with COVID-19 off-campus, it may make sense to share that information.</w:t>
      </w:r>
    </w:p>
    <w:p w14:paraId="29740D2E" w14:textId="6E51EEC7" w:rsidR="00F75BC2" w:rsidRDefault="0035466B" w:rsidP="00103E59">
      <w:pPr>
        <w:pStyle w:val="ListParagraph"/>
        <w:numPr>
          <w:ilvl w:val="0"/>
          <w:numId w:val="13"/>
        </w:numPr>
        <w:rPr>
          <w:rFonts w:cstheme="minorHAnsi"/>
        </w:rPr>
      </w:pPr>
      <w:r>
        <w:rPr>
          <w:rFonts w:cstheme="minorHAnsi"/>
        </w:rPr>
        <w:t xml:space="preserve">If you feel that hosting a virtual town hall meeting for your school community to ask questions would be </w:t>
      </w:r>
      <w:r w:rsidR="007502AE">
        <w:rPr>
          <w:rFonts w:cstheme="minorHAnsi"/>
        </w:rPr>
        <w:t>beneficial, particularly in the case of temporary campus closure, plan to do that during the closure period and include details in this letter.</w:t>
      </w:r>
    </w:p>
    <w:p w14:paraId="02627C32" w14:textId="0692582E" w:rsidR="001C444A" w:rsidRPr="00103E59" w:rsidRDefault="007502AE" w:rsidP="007502AE">
      <w:pPr>
        <w:rPr>
          <w:rFonts w:cstheme="minorHAnsi"/>
        </w:rPr>
      </w:pPr>
      <w:r>
        <w:rPr>
          <w:rFonts w:cstheme="minorHAnsi"/>
        </w:rPr>
        <w:t xml:space="preserve">Other information or next steps may be appropriate as well. Districts should customize this letter to their situation and their community needs. </w:t>
      </w:r>
    </w:p>
    <w:sectPr w:rsidR="001C444A" w:rsidRPr="00103E59" w:rsidSect="005B49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E2498" w14:textId="77777777" w:rsidR="00E967A8" w:rsidRDefault="00E967A8" w:rsidP="00151A1B">
      <w:pPr>
        <w:spacing w:after="0" w:line="240" w:lineRule="auto"/>
      </w:pPr>
      <w:r>
        <w:separator/>
      </w:r>
    </w:p>
  </w:endnote>
  <w:endnote w:type="continuationSeparator" w:id="0">
    <w:p w14:paraId="7B3AD853" w14:textId="77777777" w:rsidR="00E967A8" w:rsidRDefault="00E967A8" w:rsidP="00151A1B">
      <w:pPr>
        <w:spacing w:after="0" w:line="240" w:lineRule="auto"/>
      </w:pPr>
      <w:r>
        <w:continuationSeparator/>
      </w:r>
    </w:p>
  </w:endnote>
  <w:endnote w:type="continuationNotice" w:id="1">
    <w:p w14:paraId="1578733D" w14:textId="77777777" w:rsidR="00E967A8" w:rsidRDefault="00E96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13345" w14:textId="77777777" w:rsidR="00E967A8" w:rsidRDefault="00E967A8" w:rsidP="00151A1B">
      <w:pPr>
        <w:spacing w:after="0" w:line="240" w:lineRule="auto"/>
      </w:pPr>
      <w:r>
        <w:separator/>
      </w:r>
    </w:p>
  </w:footnote>
  <w:footnote w:type="continuationSeparator" w:id="0">
    <w:p w14:paraId="510705A1" w14:textId="77777777" w:rsidR="00E967A8" w:rsidRDefault="00E967A8" w:rsidP="00151A1B">
      <w:pPr>
        <w:spacing w:after="0" w:line="240" w:lineRule="auto"/>
      </w:pPr>
      <w:r>
        <w:continuationSeparator/>
      </w:r>
    </w:p>
  </w:footnote>
  <w:footnote w:type="continuationNotice" w:id="1">
    <w:p w14:paraId="7CDB070E" w14:textId="77777777" w:rsidR="00E967A8" w:rsidRDefault="00E967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43A9"/>
    <w:multiLevelType w:val="hybridMultilevel"/>
    <w:tmpl w:val="42845274"/>
    <w:lvl w:ilvl="0" w:tplc="D48CBB1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C246C4"/>
    <w:multiLevelType w:val="hybridMultilevel"/>
    <w:tmpl w:val="00900596"/>
    <w:lvl w:ilvl="0" w:tplc="9A0AE2A4">
      <w:start w:val="1"/>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3D0AD6"/>
    <w:multiLevelType w:val="hybridMultilevel"/>
    <w:tmpl w:val="9F1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E2A3D"/>
    <w:multiLevelType w:val="hybridMultilevel"/>
    <w:tmpl w:val="65AA8C34"/>
    <w:lvl w:ilvl="0" w:tplc="2F0647DE">
      <w:start w:val="1"/>
      <w:numFmt w:val="bullet"/>
      <w:lvlText w:val=""/>
      <w:lvlJc w:val="left"/>
      <w:pPr>
        <w:tabs>
          <w:tab w:val="num" w:pos="720"/>
        </w:tabs>
        <w:ind w:left="720" w:hanging="360"/>
      </w:pPr>
      <w:rPr>
        <w:rFonts w:ascii="Wingdings" w:hAnsi="Wingdings" w:hint="default"/>
      </w:rPr>
    </w:lvl>
    <w:lvl w:ilvl="1" w:tplc="74765422">
      <w:start w:val="1"/>
      <w:numFmt w:val="bullet"/>
      <w:lvlText w:val=""/>
      <w:lvlJc w:val="left"/>
      <w:pPr>
        <w:tabs>
          <w:tab w:val="num" w:pos="1440"/>
        </w:tabs>
        <w:ind w:left="1440" w:hanging="360"/>
      </w:pPr>
      <w:rPr>
        <w:rFonts w:ascii="Wingdings" w:hAnsi="Wingdings" w:hint="default"/>
      </w:rPr>
    </w:lvl>
    <w:lvl w:ilvl="2" w:tplc="F4A89A3A">
      <w:start w:val="1"/>
      <w:numFmt w:val="bullet"/>
      <w:lvlText w:val=""/>
      <w:lvlJc w:val="left"/>
      <w:pPr>
        <w:tabs>
          <w:tab w:val="num" w:pos="2160"/>
        </w:tabs>
        <w:ind w:left="2160" w:hanging="360"/>
      </w:pPr>
      <w:rPr>
        <w:rFonts w:ascii="Wingdings" w:hAnsi="Wingdings" w:hint="default"/>
      </w:rPr>
    </w:lvl>
    <w:lvl w:ilvl="3" w:tplc="1DF0E846">
      <w:start w:val="1"/>
      <w:numFmt w:val="bullet"/>
      <w:lvlText w:val=""/>
      <w:lvlJc w:val="left"/>
      <w:pPr>
        <w:tabs>
          <w:tab w:val="num" w:pos="2880"/>
        </w:tabs>
        <w:ind w:left="2880" w:hanging="360"/>
      </w:pPr>
      <w:rPr>
        <w:rFonts w:ascii="Wingdings" w:hAnsi="Wingdings" w:hint="default"/>
      </w:rPr>
    </w:lvl>
    <w:lvl w:ilvl="4" w:tplc="83E67E5A" w:tentative="1">
      <w:start w:val="1"/>
      <w:numFmt w:val="bullet"/>
      <w:lvlText w:val=""/>
      <w:lvlJc w:val="left"/>
      <w:pPr>
        <w:tabs>
          <w:tab w:val="num" w:pos="3600"/>
        </w:tabs>
        <w:ind w:left="3600" w:hanging="360"/>
      </w:pPr>
      <w:rPr>
        <w:rFonts w:ascii="Wingdings" w:hAnsi="Wingdings" w:hint="default"/>
      </w:rPr>
    </w:lvl>
    <w:lvl w:ilvl="5" w:tplc="DDD27344" w:tentative="1">
      <w:start w:val="1"/>
      <w:numFmt w:val="bullet"/>
      <w:lvlText w:val=""/>
      <w:lvlJc w:val="left"/>
      <w:pPr>
        <w:tabs>
          <w:tab w:val="num" w:pos="4320"/>
        </w:tabs>
        <w:ind w:left="4320" w:hanging="360"/>
      </w:pPr>
      <w:rPr>
        <w:rFonts w:ascii="Wingdings" w:hAnsi="Wingdings" w:hint="default"/>
      </w:rPr>
    </w:lvl>
    <w:lvl w:ilvl="6" w:tplc="95CEA0B6" w:tentative="1">
      <w:start w:val="1"/>
      <w:numFmt w:val="bullet"/>
      <w:lvlText w:val=""/>
      <w:lvlJc w:val="left"/>
      <w:pPr>
        <w:tabs>
          <w:tab w:val="num" w:pos="5040"/>
        </w:tabs>
        <w:ind w:left="5040" w:hanging="360"/>
      </w:pPr>
      <w:rPr>
        <w:rFonts w:ascii="Wingdings" w:hAnsi="Wingdings" w:hint="default"/>
      </w:rPr>
    </w:lvl>
    <w:lvl w:ilvl="7" w:tplc="D69CDABC" w:tentative="1">
      <w:start w:val="1"/>
      <w:numFmt w:val="bullet"/>
      <w:lvlText w:val=""/>
      <w:lvlJc w:val="left"/>
      <w:pPr>
        <w:tabs>
          <w:tab w:val="num" w:pos="5760"/>
        </w:tabs>
        <w:ind w:left="5760" w:hanging="360"/>
      </w:pPr>
      <w:rPr>
        <w:rFonts w:ascii="Wingdings" w:hAnsi="Wingdings" w:hint="default"/>
      </w:rPr>
    </w:lvl>
    <w:lvl w:ilvl="8" w:tplc="F514903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4B4CF0"/>
    <w:multiLevelType w:val="hybridMultilevel"/>
    <w:tmpl w:val="A0E2A6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8841BF"/>
    <w:multiLevelType w:val="hybridMultilevel"/>
    <w:tmpl w:val="BDDADCE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52DB0"/>
    <w:multiLevelType w:val="hybridMultilevel"/>
    <w:tmpl w:val="F3B4F44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466951"/>
    <w:multiLevelType w:val="hybridMultilevel"/>
    <w:tmpl w:val="432432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13287"/>
    <w:multiLevelType w:val="hybridMultilevel"/>
    <w:tmpl w:val="0ADE4F8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4573C8"/>
    <w:multiLevelType w:val="multilevel"/>
    <w:tmpl w:val="561CC504"/>
    <w:lvl w:ilvl="0">
      <w:start w:val="1"/>
      <w:numFmt w:val="bullet"/>
      <w:lvlText w:val="-"/>
      <w:lvlJc w:val="left"/>
      <w:pPr>
        <w:tabs>
          <w:tab w:val="num" w:pos="720"/>
        </w:tabs>
        <w:ind w:left="720" w:hanging="360"/>
      </w:pPr>
      <w:rPr>
        <w:rFonts w:ascii="Calibri" w:eastAsiaTheme="minorHAnsi" w:hAnsi="Calibri" w:cs="Calibri" w:hint="default"/>
        <w:sz w:val="20"/>
      </w:rPr>
    </w:lvl>
    <w:lvl w:ilvl="1">
      <w:start w:val="2"/>
      <w:numFmt w:val="upperRoman"/>
      <w:lvlText w:val="%2."/>
      <w:lvlJc w:val="left"/>
      <w:pPr>
        <w:ind w:left="1800" w:hanging="720"/>
      </w:pPr>
      <w:rPr>
        <w:rFonts w:hint="default"/>
      </w:rPr>
    </w:lvl>
    <w:lvl w:ilvl="2">
      <w:start w:val="2"/>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3E3AF7"/>
    <w:multiLevelType w:val="hybridMultilevel"/>
    <w:tmpl w:val="A2E810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7C7F92"/>
    <w:multiLevelType w:val="hybridMultilevel"/>
    <w:tmpl w:val="BE648592"/>
    <w:lvl w:ilvl="0" w:tplc="AE8A6B4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601C1"/>
    <w:multiLevelType w:val="hybridMultilevel"/>
    <w:tmpl w:val="EDC42F16"/>
    <w:lvl w:ilvl="0" w:tplc="C4C09568">
      <w:start w:val="1"/>
      <w:numFmt w:val="bullet"/>
      <w:lvlText w:val=""/>
      <w:lvlJc w:val="left"/>
      <w:pPr>
        <w:tabs>
          <w:tab w:val="num" w:pos="720"/>
        </w:tabs>
        <w:ind w:left="720" w:hanging="360"/>
      </w:pPr>
      <w:rPr>
        <w:rFonts w:ascii="Wingdings" w:hAnsi="Wingdings" w:hint="default"/>
      </w:rPr>
    </w:lvl>
    <w:lvl w:ilvl="1" w:tplc="3A203CEE">
      <w:start w:val="1"/>
      <w:numFmt w:val="bullet"/>
      <w:lvlText w:val=""/>
      <w:lvlJc w:val="left"/>
      <w:pPr>
        <w:tabs>
          <w:tab w:val="num" w:pos="1440"/>
        </w:tabs>
        <w:ind w:left="1440" w:hanging="360"/>
      </w:pPr>
      <w:rPr>
        <w:rFonts w:ascii="Wingdings" w:hAnsi="Wingdings" w:hint="default"/>
      </w:rPr>
    </w:lvl>
    <w:lvl w:ilvl="2" w:tplc="E7A64ED6">
      <w:start w:val="1"/>
      <w:numFmt w:val="bullet"/>
      <w:lvlText w:val=""/>
      <w:lvlJc w:val="left"/>
      <w:pPr>
        <w:tabs>
          <w:tab w:val="num" w:pos="2160"/>
        </w:tabs>
        <w:ind w:left="2160" w:hanging="360"/>
      </w:pPr>
      <w:rPr>
        <w:rFonts w:ascii="Wingdings" w:hAnsi="Wingdings" w:hint="default"/>
      </w:rPr>
    </w:lvl>
    <w:lvl w:ilvl="3" w:tplc="E44CBF48">
      <w:start w:val="1"/>
      <w:numFmt w:val="bullet"/>
      <w:lvlText w:val=""/>
      <w:lvlJc w:val="left"/>
      <w:pPr>
        <w:tabs>
          <w:tab w:val="num" w:pos="2880"/>
        </w:tabs>
        <w:ind w:left="2880" w:hanging="360"/>
      </w:pPr>
      <w:rPr>
        <w:rFonts w:ascii="Wingdings" w:hAnsi="Wingdings" w:hint="default"/>
      </w:rPr>
    </w:lvl>
    <w:lvl w:ilvl="4" w:tplc="C34E2D7E" w:tentative="1">
      <w:start w:val="1"/>
      <w:numFmt w:val="bullet"/>
      <w:lvlText w:val=""/>
      <w:lvlJc w:val="left"/>
      <w:pPr>
        <w:tabs>
          <w:tab w:val="num" w:pos="3600"/>
        </w:tabs>
        <w:ind w:left="3600" w:hanging="360"/>
      </w:pPr>
      <w:rPr>
        <w:rFonts w:ascii="Wingdings" w:hAnsi="Wingdings" w:hint="default"/>
      </w:rPr>
    </w:lvl>
    <w:lvl w:ilvl="5" w:tplc="A7027FDA" w:tentative="1">
      <w:start w:val="1"/>
      <w:numFmt w:val="bullet"/>
      <w:lvlText w:val=""/>
      <w:lvlJc w:val="left"/>
      <w:pPr>
        <w:tabs>
          <w:tab w:val="num" w:pos="4320"/>
        </w:tabs>
        <w:ind w:left="4320" w:hanging="360"/>
      </w:pPr>
      <w:rPr>
        <w:rFonts w:ascii="Wingdings" w:hAnsi="Wingdings" w:hint="default"/>
      </w:rPr>
    </w:lvl>
    <w:lvl w:ilvl="6" w:tplc="5862208E" w:tentative="1">
      <w:start w:val="1"/>
      <w:numFmt w:val="bullet"/>
      <w:lvlText w:val=""/>
      <w:lvlJc w:val="left"/>
      <w:pPr>
        <w:tabs>
          <w:tab w:val="num" w:pos="5040"/>
        </w:tabs>
        <w:ind w:left="5040" w:hanging="360"/>
      </w:pPr>
      <w:rPr>
        <w:rFonts w:ascii="Wingdings" w:hAnsi="Wingdings" w:hint="default"/>
      </w:rPr>
    </w:lvl>
    <w:lvl w:ilvl="7" w:tplc="55065596" w:tentative="1">
      <w:start w:val="1"/>
      <w:numFmt w:val="bullet"/>
      <w:lvlText w:val=""/>
      <w:lvlJc w:val="left"/>
      <w:pPr>
        <w:tabs>
          <w:tab w:val="num" w:pos="5760"/>
        </w:tabs>
        <w:ind w:left="5760" w:hanging="360"/>
      </w:pPr>
      <w:rPr>
        <w:rFonts w:ascii="Wingdings" w:hAnsi="Wingdings" w:hint="default"/>
      </w:rPr>
    </w:lvl>
    <w:lvl w:ilvl="8" w:tplc="C3925C7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2D3B79"/>
    <w:multiLevelType w:val="hybridMultilevel"/>
    <w:tmpl w:val="4D647A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F73D97"/>
    <w:multiLevelType w:val="hybridMultilevel"/>
    <w:tmpl w:val="4120F8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7D67D1"/>
    <w:multiLevelType w:val="hybridMultilevel"/>
    <w:tmpl w:val="7876DA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93C7B"/>
    <w:multiLevelType w:val="hybridMultilevel"/>
    <w:tmpl w:val="F4367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71362"/>
    <w:multiLevelType w:val="hybridMultilevel"/>
    <w:tmpl w:val="FC4E093A"/>
    <w:lvl w:ilvl="0" w:tplc="04090005">
      <w:start w:val="1"/>
      <w:numFmt w:val="bullet"/>
      <w:lvlText w:val=""/>
      <w:lvlJc w:val="left"/>
      <w:pPr>
        <w:ind w:left="1440" w:hanging="360"/>
      </w:pPr>
      <w:rPr>
        <w:rFonts w:ascii="Wingdings" w:hAnsi="Wingdings" w:hint="default"/>
      </w:rPr>
    </w:lvl>
    <w:lvl w:ilvl="1" w:tplc="EC225514">
      <w:start w:val="1"/>
      <w:numFmt w:val="lowerLetter"/>
      <w:lvlText w:val="%2)"/>
      <w:lvlJc w:val="left"/>
      <w:pPr>
        <w:ind w:left="2160" w:hanging="360"/>
      </w:pPr>
    </w:lvl>
    <w:lvl w:ilvl="2" w:tplc="4F6E8B2E">
      <w:start w:val="1"/>
      <w:numFmt w:val="lowerRoman"/>
      <w:lvlText w:val="%3)"/>
      <w:lvlJc w:val="right"/>
      <w:pPr>
        <w:ind w:left="2880" w:hanging="360"/>
      </w:pPr>
    </w:lvl>
    <w:lvl w:ilvl="3" w:tplc="ED16F9B4">
      <w:start w:val="1"/>
      <w:numFmt w:val="decimal"/>
      <w:lvlText w:val="(%4)"/>
      <w:lvlJc w:val="left"/>
      <w:pPr>
        <w:ind w:left="3600" w:hanging="360"/>
      </w:pPr>
    </w:lvl>
    <w:lvl w:ilvl="4" w:tplc="3272C18E">
      <w:start w:val="1"/>
      <w:numFmt w:val="lowerLetter"/>
      <w:lvlText w:val="(%5)"/>
      <w:lvlJc w:val="left"/>
      <w:pPr>
        <w:ind w:left="4320" w:hanging="360"/>
      </w:pPr>
    </w:lvl>
    <w:lvl w:ilvl="5" w:tplc="EC96EBC8">
      <w:start w:val="1"/>
      <w:numFmt w:val="lowerRoman"/>
      <w:lvlText w:val="(%6)"/>
      <w:lvlJc w:val="right"/>
      <w:pPr>
        <w:ind w:left="5040" w:hanging="360"/>
      </w:pPr>
    </w:lvl>
    <w:lvl w:ilvl="6" w:tplc="1560424E">
      <w:start w:val="1"/>
      <w:numFmt w:val="decimal"/>
      <w:lvlText w:val="%7."/>
      <w:lvlJc w:val="left"/>
      <w:pPr>
        <w:ind w:left="5760" w:hanging="360"/>
      </w:pPr>
    </w:lvl>
    <w:lvl w:ilvl="7" w:tplc="3698C2BA">
      <w:start w:val="1"/>
      <w:numFmt w:val="lowerLetter"/>
      <w:lvlText w:val="%8."/>
      <w:lvlJc w:val="left"/>
      <w:pPr>
        <w:ind w:left="6480" w:hanging="360"/>
      </w:pPr>
    </w:lvl>
    <w:lvl w:ilvl="8" w:tplc="CEF42470">
      <w:start w:val="1"/>
      <w:numFmt w:val="lowerRoman"/>
      <w:lvlText w:val="%9."/>
      <w:lvlJc w:val="right"/>
      <w:pPr>
        <w:ind w:left="7200" w:hanging="360"/>
      </w:pPr>
    </w:lvl>
  </w:abstractNum>
  <w:abstractNum w:abstractNumId="18" w15:restartNumberingAfterBreak="0">
    <w:nsid w:val="4EAF5E8F"/>
    <w:multiLevelType w:val="hybridMultilevel"/>
    <w:tmpl w:val="610ECFA4"/>
    <w:lvl w:ilvl="0" w:tplc="D48CBB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5B287CB4">
      <w:start w:val="1"/>
      <w:numFmt w:val="upperRoman"/>
      <w:lvlText w:val="%3&gt;"/>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14F1C"/>
    <w:multiLevelType w:val="hybridMultilevel"/>
    <w:tmpl w:val="F468E7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3268D5"/>
    <w:multiLevelType w:val="hybridMultilevel"/>
    <w:tmpl w:val="40705CDE"/>
    <w:lvl w:ilvl="0" w:tplc="5688211C">
      <w:start w:val="1"/>
      <w:numFmt w:val="bullet"/>
      <w:lvlText w:val=""/>
      <w:lvlJc w:val="left"/>
      <w:pPr>
        <w:tabs>
          <w:tab w:val="num" w:pos="720"/>
        </w:tabs>
        <w:ind w:left="720" w:hanging="360"/>
      </w:pPr>
      <w:rPr>
        <w:rFonts w:ascii="Wingdings" w:hAnsi="Wingdings" w:hint="default"/>
      </w:rPr>
    </w:lvl>
    <w:lvl w:ilvl="1" w:tplc="BBCAEDA8">
      <w:start w:val="1"/>
      <w:numFmt w:val="bullet"/>
      <w:lvlText w:val=""/>
      <w:lvlJc w:val="left"/>
      <w:pPr>
        <w:tabs>
          <w:tab w:val="num" w:pos="1440"/>
        </w:tabs>
        <w:ind w:left="1440" w:hanging="360"/>
      </w:pPr>
      <w:rPr>
        <w:rFonts w:ascii="Wingdings" w:hAnsi="Wingdings" w:hint="default"/>
      </w:rPr>
    </w:lvl>
    <w:lvl w:ilvl="2" w:tplc="D1A8C17A">
      <w:start w:val="1"/>
      <w:numFmt w:val="bullet"/>
      <w:lvlText w:val=""/>
      <w:lvlJc w:val="left"/>
      <w:pPr>
        <w:tabs>
          <w:tab w:val="num" w:pos="2160"/>
        </w:tabs>
        <w:ind w:left="2160" w:hanging="360"/>
      </w:pPr>
      <w:rPr>
        <w:rFonts w:ascii="Wingdings" w:hAnsi="Wingdings" w:hint="default"/>
      </w:rPr>
    </w:lvl>
    <w:lvl w:ilvl="3" w:tplc="0BFE5F7E">
      <w:start w:val="1"/>
      <w:numFmt w:val="bullet"/>
      <w:lvlText w:val=""/>
      <w:lvlJc w:val="left"/>
      <w:pPr>
        <w:tabs>
          <w:tab w:val="num" w:pos="2880"/>
        </w:tabs>
        <w:ind w:left="2880" w:hanging="360"/>
      </w:pPr>
      <w:rPr>
        <w:rFonts w:ascii="Wingdings" w:hAnsi="Wingdings" w:hint="default"/>
      </w:rPr>
    </w:lvl>
    <w:lvl w:ilvl="4" w:tplc="D7009E6C" w:tentative="1">
      <w:start w:val="1"/>
      <w:numFmt w:val="bullet"/>
      <w:lvlText w:val=""/>
      <w:lvlJc w:val="left"/>
      <w:pPr>
        <w:tabs>
          <w:tab w:val="num" w:pos="3600"/>
        </w:tabs>
        <w:ind w:left="3600" w:hanging="360"/>
      </w:pPr>
      <w:rPr>
        <w:rFonts w:ascii="Wingdings" w:hAnsi="Wingdings" w:hint="default"/>
      </w:rPr>
    </w:lvl>
    <w:lvl w:ilvl="5" w:tplc="172C3AD8" w:tentative="1">
      <w:start w:val="1"/>
      <w:numFmt w:val="bullet"/>
      <w:lvlText w:val=""/>
      <w:lvlJc w:val="left"/>
      <w:pPr>
        <w:tabs>
          <w:tab w:val="num" w:pos="4320"/>
        </w:tabs>
        <w:ind w:left="4320" w:hanging="360"/>
      </w:pPr>
      <w:rPr>
        <w:rFonts w:ascii="Wingdings" w:hAnsi="Wingdings" w:hint="default"/>
      </w:rPr>
    </w:lvl>
    <w:lvl w:ilvl="6" w:tplc="F1805A4E" w:tentative="1">
      <w:start w:val="1"/>
      <w:numFmt w:val="bullet"/>
      <w:lvlText w:val=""/>
      <w:lvlJc w:val="left"/>
      <w:pPr>
        <w:tabs>
          <w:tab w:val="num" w:pos="5040"/>
        </w:tabs>
        <w:ind w:left="5040" w:hanging="360"/>
      </w:pPr>
      <w:rPr>
        <w:rFonts w:ascii="Wingdings" w:hAnsi="Wingdings" w:hint="default"/>
      </w:rPr>
    </w:lvl>
    <w:lvl w:ilvl="7" w:tplc="E41A6258" w:tentative="1">
      <w:start w:val="1"/>
      <w:numFmt w:val="bullet"/>
      <w:lvlText w:val=""/>
      <w:lvlJc w:val="left"/>
      <w:pPr>
        <w:tabs>
          <w:tab w:val="num" w:pos="5760"/>
        </w:tabs>
        <w:ind w:left="5760" w:hanging="360"/>
      </w:pPr>
      <w:rPr>
        <w:rFonts w:ascii="Wingdings" w:hAnsi="Wingdings" w:hint="default"/>
      </w:rPr>
    </w:lvl>
    <w:lvl w:ilvl="8" w:tplc="612C46D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991F1C"/>
    <w:multiLevelType w:val="hybridMultilevel"/>
    <w:tmpl w:val="563A6A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197B0F"/>
    <w:multiLevelType w:val="multilevel"/>
    <w:tmpl w:val="9B10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86445D"/>
    <w:multiLevelType w:val="hybridMultilevel"/>
    <w:tmpl w:val="7876DA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E156C3"/>
    <w:multiLevelType w:val="hybridMultilevel"/>
    <w:tmpl w:val="4B2C5D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11B96"/>
    <w:multiLevelType w:val="hybridMultilevel"/>
    <w:tmpl w:val="F67211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7D0E45"/>
    <w:multiLevelType w:val="hybridMultilevel"/>
    <w:tmpl w:val="BBBE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5D04EE"/>
    <w:multiLevelType w:val="hybridMultilevel"/>
    <w:tmpl w:val="A1469C2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C910AA"/>
    <w:multiLevelType w:val="hybridMultilevel"/>
    <w:tmpl w:val="B366E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185648"/>
    <w:multiLevelType w:val="hybridMultilevel"/>
    <w:tmpl w:val="12F82140"/>
    <w:lvl w:ilvl="0" w:tplc="D48CBB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54720"/>
    <w:multiLevelType w:val="multilevel"/>
    <w:tmpl w:val="3EFE11B6"/>
    <w:lvl w:ilvl="0">
      <w:start w:val="1"/>
      <w:numFmt w:val="bullet"/>
      <w:lvlText w:val=""/>
      <w:lvlJc w:val="left"/>
      <w:pPr>
        <w:tabs>
          <w:tab w:val="num" w:pos="720"/>
        </w:tabs>
        <w:ind w:left="720" w:hanging="360"/>
      </w:pPr>
      <w:rPr>
        <w:rFonts w:ascii="Wingdings" w:hAnsi="Wingdings" w:hint="default"/>
        <w:sz w:val="20"/>
      </w:rPr>
    </w:lvl>
    <w:lvl w:ilvl="1">
      <w:start w:val="2"/>
      <w:numFmt w:val="upperRoman"/>
      <w:lvlText w:val="%2."/>
      <w:lvlJc w:val="left"/>
      <w:pPr>
        <w:ind w:left="1800" w:hanging="720"/>
      </w:pPr>
      <w:rPr>
        <w:rFonts w:hint="default"/>
      </w:rPr>
    </w:lvl>
    <w:lvl w:ilvl="2">
      <w:start w:val="2"/>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BF19E4"/>
    <w:multiLevelType w:val="hybridMultilevel"/>
    <w:tmpl w:val="181E91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6422FA"/>
    <w:multiLevelType w:val="hybridMultilevel"/>
    <w:tmpl w:val="150235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1A4417"/>
    <w:multiLevelType w:val="multilevel"/>
    <w:tmpl w:val="C03E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EF351C"/>
    <w:multiLevelType w:val="multilevel"/>
    <w:tmpl w:val="55E2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447FE5"/>
    <w:multiLevelType w:val="multilevel"/>
    <w:tmpl w:val="A1F6CF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B33F25"/>
    <w:multiLevelType w:val="hybridMultilevel"/>
    <w:tmpl w:val="1AD0F818"/>
    <w:lvl w:ilvl="0" w:tplc="5FA46F7C">
      <w:start w:val="1"/>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88068D"/>
    <w:multiLevelType w:val="hybridMultilevel"/>
    <w:tmpl w:val="F1E0B67E"/>
    <w:lvl w:ilvl="0" w:tplc="843C7F3A">
      <w:start w:val="1"/>
      <w:numFmt w:val="bullet"/>
      <w:lvlText w:val=""/>
      <w:lvlJc w:val="left"/>
      <w:pPr>
        <w:tabs>
          <w:tab w:val="num" w:pos="720"/>
        </w:tabs>
        <w:ind w:left="720" w:hanging="360"/>
      </w:pPr>
      <w:rPr>
        <w:rFonts w:ascii="Wingdings" w:hAnsi="Wingdings" w:hint="default"/>
      </w:rPr>
    </w:lvl>
    <w:lvl w:ilvl="1" w:tplc="76BEE306">
      <w:start w:val="1"/>
      <w:numFmt w:val="bullet"/>
      <w:lvlText w:val=""/>
      <w:lvlJc w:val="left"/>
      <w:pPr>
        <w:tabs>
          <w:tab w:val="num" w:pos="1440"/>
        </w:tabs>
        <w:ind w:left="1440" w:hanging="360"/>
      </w:pPr>
      <w:rPr>
        <w:rFonts w:ascii="Wingdings" w:hAnsi="Wingdings" w:hint="default"/>
      </w:rPr>
    </w:lvl>
    <w:lvl w:ilvl="2" w:tplc="1B583D66" w:tentative="1">
      <w:start w:val="1"/>
      <w:numFmt w:val="bullet"/>
      <w:lvlText w:val=""/>
      <w:lvlJc w:val="left"/>
      <w:pPr>
        <w:tabs>
          <w:tab w:val="num" w:pos="2160"/>
        </w:tabs>
        <w:ind w:left="2160" w:hanging="360"/>
      </w:pPr>
      <w:rPr>
        <w:rFonts w:ascii="Wingdings" w:hAnsi="Wingdings" w:hint="default"/>
      </w:rPr>
    </w:lvl>
    <w:lvl w:ilvl="3" w:tplc="CDD87570" w:tentative="1">
      <w:start w:val="1"/>
      <w:numFmt w:val="bullet"/>
      <w:lvlText w:val=""/>
      <w:lvlJc w:val="left"/>
      <w:pPr>
        <w:tabs>
          <w:tab w:val="num" w:pos="2880"/>
        </w:tabs>
        <w:ind w:left="2880" w:hanging="360"/>
      </w:pPr>
      <w:rPr>
        <w:rFonts w:ascii="Wingdings" w:hAnsi="Wingdings" w:hint="default"/>
      </w:rPr>
    </w:lvl>
    <w:lvl w:ilvl="4" w:tplc="DBD40B5A" w:tentative="1">
      <w:start w:val="1"/>
      <w:numFmt w:val="bullet"/>
      <w:lvlText w:val=""/>
      <w:lvlJc w:val="left"/>
      <w:pPr>
        <w:tabs>
          <w:tab w:val="num" w:pos="3600"/>
        </w:tabs>
        <w:ind w:left="3600" w:hanging="360"/>
      </w:pPr>
      <w:rPr>
        <w:rFonts w:ascii="Wingdings" w:hAnsi="Wingdings" w:hint="default"/>
      </w:rPr>
    </w:lvl>
    <w:lvl w:ilvl="5" w:tplc="E21CD78E" w:tentative="1">
      <w:start w:val="1"/>
      <w:numFmt w:val="bullet"/>
      <w:lvlText w:val=""/>
      <w:lvlJc w:val="left"/>
      <w:pPr>
        <w:tabs>
          <w:tab w:val="num" w:pos="4320"/>
        </w:tabs>
        <w:ind w:left="4320" w:hanging="360"/>
      </w:pPr>
      <w:rPr>
        <w:rFonts w:ascii="Wingdings" w:hAnsi="Wingdings" w:hint="default"/>
      </w:rPr>
    </w:lvl>
    <w:lvl w:ilvl="6" w:tplc="167291FA" w:tentative="1">
      <w:start w:val="1"/>
      <w:numFmt w:val="bullet"/>
      <w:lvlText w:val=""/>
      <w:lvlJc w:val="left"/>
      <w:pPr>
        <w:tabs>
          <w:tab w:val="num" w:pos="5040"/>
        </w:tabs>
        <w:ind w:left="5040" w:hanging="360"/>
      </w:pPr>
      <w:rPr>
        <w:rFonts w:ascii="Wingdings" w:hAnsi="Wingdings" w:hint="default"/>
      </w:rPr>
    </w:lvl>
    <w:lvl w:ilvl="7" w:tplc="8ABE3D24" w:tentative="1">
      <w:start w:val="1"/>
      <w:numFmt w:val="bullet"/>
      <w:lvlText w:val=""/>
      <w:lvlJc w:val="left"/>
      <w:pPr>
        <w:tabs>
          <w:tab w:val="num" w:pos="5760"/>
        </w:tabs>
        <w:ind w:left="5760" w:hanging="360"/>
      </w:pPr>
      <w:rPr>
        <w:rFonts w:ascii="Wingdings" w:hAnsi="Wingdings" w:hint="default"/>
      </w:rPr>
    </w:lvl>
    <w:lvl w:ilvl="8" w:tplc="EF621AE0"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1"/>
  </w:num>
  <w:num w:numId="3">
    <w:abstractNumId w:val="13"/>
  </w:num>
  <w:num w:numId="4">
    <w:abstractNumId w:val="2"/>
  </w:num>
  <w:num w:numId="5">
    <w:abstractNumId w:val="26"/>
  </w:num>
  <w:num w:numId="6">
    <w:abstractNumId w:val="11"/>
  </w:num>
  <w:num w:numId="7">
    <w:abstractNumId w:val="6"/>
  </w:num>
  <w:num w:numId="8">
    <w:abstractNumId w:val="7"/>
  </w:num>
  <w:num w:numId="9">
    <w:abstractNumId w:val="5"/>
  </w:num>
  <w:num w:numId="10">
    <w:abstractNumId w:val="32"/>
  </w:num>
  <w:num w:numId="11">
    <w:abstractNumId w:val="14"/>
  </w:num>
  <w:num w:numId="12">
    <w:abstractNumId w:val="16"/>
  </w:num>
  <w:num w:numId="13">
    <w:abstractNumId w:val="30"/>
  </w:num>
  <w:num w:numId="14">
    <w:abstractNumId w:val="35"/>
  </w:num>
  <w:num w:numId="15">
    <w:abstractNumId w:val="22"/>
  </w:num>
  <w:num w:numId="16">
    <w:abstractNumId w:val="34"/>
  </w:num>
  <w:num w:numId="17">
    <w:abstractNumId w:val="1"/>
  </w:num>
  <w:num w:numId="18">
    <w:abstractNumId w:val="8"/>
  </w:num>
  <w:num w:numId="19">
    <w:abstractNumId w:val="21"/>
  </w:num>
  <w:num w:numId="20">
    <w:abstractNumId w:val="37"/>
  </w:num>
  <w:num w:numId="21">
    <w:abstractNumId w:val="18"/>
  </w:num>
  <w:num w:numId="22">
    <w:abstractNumId w:val="28"/>
  </w:num>
  <w:num w:numId="23">
    <w:abstractNumId w:val="3"/>
  </w:num>
  <w:num w:numId="24">
    <w:abstractNumId w:val="12"/>
  </w:num>
  <w:num w:numId="25">
    <w:abstractNumId w:val="20"/>
  </w:num>
  <w:num w:numId="26">
    <w:abstractNumId w:val="15"/>
  </w:num>
  <w:num w:numId="27">
    <w:abstractNumId w:val="23"/>
  </w:num>
  <w:num w:numId="28">
    <w:abstractNumId w:val="29"/>
  </w:num>
  <w:num w:numId="29">
    <w:abstractNumId w:val="10"/>
  </w:num>
  <w:num w:numId="30">
    <w:abstractNumId w:val="0"/>
  </w:num>
  <w:num w:numId="31">
    <w:abstractNumId w:val="25"/>
  </w:num>
  <w:num w:numId="32">
    <w:abstractNumId w:val="9"/>
  </w:num>
  <w:num w:numId="33">
    <w:abstractNumId w:val="36"/>
  </w:num>
  <w:num w:numId="34">
    <w:abstractNumId w:val="4"/>
  </w:num>
  <w:num w:numId="35">
    <w:abstractNumId w:val="19"/>
  </w:num>
  <w:num w:numId="36">
    <w:abstractNumId w:val="27"/>
  </w:num>
  <w:num w:numId="37">
    <w:abstractNumId w:val="24"/>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MDQ3MjQ2NDI0szBT0lEKTi0uzszPAykwrgUAZvP32ywAAAA="/>
  </w:docVars>
  <w:rsids>
    <w:rsidRoot w:val="00A930B4"/>
    <w:rsid w:val="00006A34"/>
    <w:rsid w:val="000126BC"/>
    <w:rsid w:val="000151BE"/>
    <w:rsid w:val="00015782"/>
    <w:rsid w:val="00016416"/>
    <w:rsid w:val="00025F7A"/>
    <w:rsid w:val="00031E0A"/>
    <w:rsid w:val="00043B0A"/>
    <w:rsid w:val="00050455"/>
    <w:rsid w:val="00050521"/>
    <w:rsid w:val="0005250D"/>
    <w:rsid w:val="00057491"/>
    <w:rsid w:val="000575E2"/>
    <w:rsid w:val="000638A8"/>
    <w:rsid w:val="00070647"/>
    <w:rsid w:val="0007244A"/>
    <w:rsid w:val="00086403"/>
    <w:rsid w:val="00091383"/>
    <w:rsid w:val="000931BA"/>
    <w:rsid w:val="00093C91"/>
    <w:rsid w:val="00094FBD"/>
    <w:rsid w:val="00096A5B"/>
    <w:rsid w:val="000A3306"/>
    <w:rsid w:val="000A42BB"/>
    <w:rsid w:val="000B1797"/>
    <w:rsid w:val="000C144D"/>
    <w:rsid w:val="000C1C93"/>
    <w:rsid w:val="000C4AD0"/>
    <w:rsid w:val="000D29F9"/>
    <w:rsid w:val="000D561B"/>
    <w:rsid w:val="000D7FD9"/>
    <w:rsid w:val="000F1689"/>
    <w:rsid w:val="000F3D74"/>
    <w:rsid w:val="000F40A4"/>
    <w:rsid w:val="00101364"/>
    <w:rsid w:val="00103E59"/>
    <w:rsid w:val="00104BC7"/>
    <w:rsid w:val="00106DAB"/>
    <w:rsid w:val="00110F54"/>
    <w:rsid w:val="00117765"/>
    <w:rsid w:val="001215F2"/>
    <w:rsid w:val="0012289D"/>
    <w:rsid w:val="001241A5"/>
    <w:rsid w:val="001301B1"/>
    <w:rsid w:val="00131B24"/>
    <w:rsid w:val="00133001"/>
    <w:rsid w:val="00135FA9"/>
    <w:rsid w:val="00144B41"/>
    <w:rsid w:val="00151A1B"/>
    <w:rsid w:val="00153D48"/>
    <w:rsid w:val="00170A57"/>
    <w:rsid w:val="00171352"/>
    <w:rsid w:val="00173583"/>
    <w:rsid w:val="00175744"/>
    <w:rsid w:val="0017728F"/>
    <w:rsid w:val="00180146"/>
    <w:rsid w:val="001845A6"/>
    <w:rsid w:val="00185746"/>
    <w:rsid w:val="001864CB"/>
    <w:rsid w:val="001870EC"/>
    <w:rsid w:val="00191D3D"/>
    <w:rsid w:val="0019213C"/>
    <w:rsid w:val="001964C9"/>
    <w:rsid w:val="001A6449"/>
    <w:rsid w:val="001B3D8A"/>
    <w:rsid w:val="001C0C15"/>
    <w:rsid w:val="001C42AD"/>
    <w:rsid w:val="001C444A"/>
    <w:rsid w:val="001C52FA"/>
    <w:rsid w:val="001E0C58"/>
    <w:rsid w:val="001E1F3F"/>
    <w:rsid w:val="001E21CE"/>
    <w:rsid w:val="001E24CA"/>
    <w:rsid w:val="001E30F3"/>
    <w:rsid w:val="001E65D7"/>
    <w:rsid w:val="001F02D5"/>
    <w:rsid w:val="001F0AAF"/>
    <w:rsid w:val="001F10BC"/>
    <w:rsid w:val="001F41B6"/>
    <w:rsid w:val="001F5453"/>
    <w:rsid w:val="001F7734"/>
    <w:rsid w:val="002017FB"/>
    <w:rsid w:val="00205160"/>
    <w:rsid w:val="0020778A"/>
    <w:rsid w:val="00211E77"/>
    <w:rsid w:val="002140BD"/>
    <w:rsid w:val="002149A1"/>
    <w:rsid w:val="00220637"/>
    <w:rsid w:val="00221932"/>
    <w:rsid w:val="0022245F"/>
    <w:rsid w:val="002224C7"/>
    <w:rsid w:val="0022409A"/>
    <w:rsid w:val="002240AF"/>
    <w:rsid w:val="00225A6E"/>
    <w:rsid w:val="00226A27"/>
    <w:rsid w:val="00235CEB"/>
    <w:rsid w:val="00235D07"/>
    <w:rsid w:val="002401CC"/>
    <w:rsid w:val="002467B0"/>
    <w:rsid w:val="002501BD"/>
    <w:rsid w:val="00251A0E"/>
    <w:rsid w:val="0025435E"/>
    <w:rsid w:val="00256BDD"/>
    <w:rsid w:val="00272449"/>
    <w:rsid w:val="00274035"/>
    <w:rsid w:val="00276CFE"/>
    <w:rsid w:val="00280FA3"/>
    <w:rsid w:val="00283283"/>
    <w:rsid w:val="0028456C"/>
    <w:rsid w:val="00286DA7"/>
    <w:rsid w:val="0029346F"/>
    <w:rsid w:val="00294BC1"/>
    <w:rsid w:val="00294FB1"/>
    <w:rsid w:val="002A356A"/>
    <w:rsid w:val="002A5317"/>
    <w:rsid w:val="002A6F5B"/>
    <w:rsid w:val="002C51AE"/>
    <w:rsid w:val="002C78B3"/>
    <w:rsid w:val="002D1653"/>
    <w:rsid w:val="002D29EA"/>
    <w:rsid w:val="002D376D"/>
    <w:rsid w:val="002D5A08"/>
    <w:rsid w:val="002E35E8"/>
    <w:rsid w:val="002E70F3"/>
    <w:rsid w:val="002F1D3C"/>
    <w:rsid w:val="003040DA"/>
    <w:rsid w:val="00304EF2"/>
    <w:rsid w:val="00311043"/>
    <w:rsid w:val="0031176D"/>
    <w:rsid w:val="00312814"/>
    <w:rsid w:val="003216B2"/>
    <w:rsid w:val="0032259D"/>
    <w:rsid w:val="00322D05"/>
    <w:rsid w:val="00324977"/>
    <w:rsid w:val="00326658"/>
    <w:rsid w:val="0032739F"/>
    <w:rsid w:val="00327597"/>
    <w:rsid w:val="003305D7"/>
    <w:rsid w:val="00333036"/>
    <w:rsid w:val="003360CF"/>
    <w:rsid w:val="003427F5"/>
    <w:rsid w:val="00343B1D"/>
    <w:rsid w:val="00345AAA"/>
    <w:rsid w:val="0035466B"/>
    <w:rsid w:val="00354E87"/>
    <w:rsid w:val="00357762"/>
    <w:rsid w:val="00362C9C"/>
    <w:rsid w:val="0036634D"/>
    <w:rsid w:val="00367848"/>
    <w:rsid w:val="00370DB2"/>
    <w:rsid w:val="00372E8F"/>
    <w:rsid w:val="00374BCE"/>
    <w:rsid w:val="00375FE4"/>
    <w:rsid w:val="0037768F"/>
    <w:rsid w:val="00377CC0"/>
    <w:rsid w:val="00386994"/>
    <w:rsid w:val="0038793D"/>
    <w:rsid w:val="0039058B"/>
    <w:rsid w:val="00390EE4"/>
    <w:rsid w:val="00393D38"/>
    <w:rsid w:val="003A270A"/>
    <w:rsid w:val="003A2DC8"/>
    <w:rsid w:val="003A568D"/>
    <w:rsid w:val="003B3E20"/>
    <w:rsid w:val="003C3170"/>
    <w:rsid w:val="003D1F8C"/>
    <w:rsid w:val="003D44D2"/>
    <w:rsid w:val="003E089A"/>
    <w:rsid w:val="003E3B93"/>
    <w:rsid w:val="003E7637"/>
    <w:rsid w:val="003F162A"/>
    <w:rsid w:val="003F1B5D"/>
    <w:rsid w:val="003F341C"/>
    <w:rsid w:val="003F3E2C"/>
    <w:rsid w:val="003F6FA9"/>
    <w:rsid w:val="003F75B8"/>
    <w:rsid w:val="00400F0C"/>
    <w:rsid w:val="00411189"/>
    <w:rsid w:val="004228E8"/>
    <w:rsid w:val="00430C42"/>
    <w:rsid w:val="00431D0B"/>
    <w:rsid w:val="0044521F"/>
    <w:rsid w:val="0044789F"/>
    <w:rsid w:val="00450758"/>
    <w:rsid w:val="00452343"/>
    <w:rsid w:val="004526DB"/>
    <w:rsid w:val="00463D52"/>
    <w:rsid w:val="004642F7"/>
    <w:rsid w:val="00470DA2"/>
    <w:rsid w:val="004715BA"/>
    <w:rsid w:val="00472BCB"/>
    <w:rsid w:val="00474380"/>
    <w:rsid w:val="00477E81"/>
    <w:rsid w:val="004813BE"/>
    <w:rsid w:val="00481D10"/>
    <w:rsid w:val="00485BA6"/>
    <w:rsid w:val="004867C3"/>
    <w:rsid w:val="0049061A"/>
    <w:rsid w:val="00494395"/>
    <w:rsid w:val="004961A1"/>
    <w:rsid w:val="004A4666"/>
    <w:rsid w:val="004A4CB9"/>
    <w:rsid w:val="004B1FD0"/>
    <w:rsid w:val="004B3581"/>
    <w:rsid w:val="004B4E08"/>
    <w:rsid w:val="004C1002"/>
    <w:rsid w:val="004C2459"/>
    <w:rsid w:val="004C2B0E"/>
    <w:rsid w:val="004D3436"/>
    <w:rsid w:val="004E2F59"/>
    <w:rsid w:val="004E6631"/>
    <w:rsid w:val="004F08EF"/>
    <w:rsid w:val="004F34D5"/>
    <w:rsid w:val="004F5FF0"/>
    <w:rsid w:val="005037E2"/>
    <w:rsid w:val="00503ECB"/>
    <w:rsid w:val="00510DE7"/>
    <w:rsid w:val="00512CF6"/>
    <w:rsid w:val="00516C29"/>
    <w:rsid w:val="005311DB"/>
    <w:rsid w:val="0053312D"/>
    <w:rsid w:val="0053751F"/>
    <w:rsid w:val="005451B1"/>
    <w:rsid w:val="005454BF"/>
    <w:rsid w:val="005477BE"/>
    <w:rsid w:val="00554207"/>
    <w:rsid w:val="00563668"/>
    <w:rsid w:val="00574EA2"/>
    <w:rsid w:val="00580F8B"/>
    <w:rsid w:val="0058179D"/>
    <w:rsid w:val="00581B65"/>
    <w:rsid w:val="005821DD"/>
    <w:rsid w:val="005864EA"/>
    <w:rsid w:val="00590620"/>
    <w:rsid w:val="00590EC4"/>
    <w:rsid w:val="00594E01"/>
    <w:rsid w:val="005A2E10"/>
    <w:rsid w:val="005A37F1"/>
    <w:rsid w:val="005A4A26"/>
    <w:rsid w:val="005B29E5"/>
    <w:rsid w:val="005B30CC"/>
    <w:rsid w:val="005B3D92"/>
    <w:rsid w:val="005B3E10"/>
    <w:rsid w:val="005B4952"/>
    <w:rsid w:val="005B5BA7"/>
    <w:rsid w:val="005B5D2B"/>
    <w:rsid w:val="005B657D"/>
    <w:rsid w:val="005C7303"/>
    <w:rsid w:val="005D5625"/>
    <w:rsid w:val="005D5823"/>
    <w:rsid w:val="005E0799"/>
    <w:rsid w:val="005E19F2"/>
    <w:rsid w:val="005E1CD2"/>
    <w:rsid w:val="005E54A3"/>
    <w:rsid w:val="005E7A9B"/>
    <w:rsid w:val="005F0127"/>
    <w:rsid w:val="005F74AC"/>
    <w:rsid w:val="005F7C99"/>
    <w:rsid w:val="0060448F"/>
    <w:rsid w:val="00612317"/>
    <w:rsid w:val="00615546"/>
    <w:rsid w:val="00621525"/>
    <w:rsid w:val="0062293D"/>
    <w:rsid w:val="00635A95"/>
    <w:rsid w:val="00641C61"/>
    <w:rsid w:val="006434CA"/>
    <w:rsid w:val="00645403"/>
    <w:rsid w:val="00653162"/>
    <w:rsid w:val="00656DE1"/>
    <w:rsid w:val="00660582"/>
    <w:rsid w:val="00664885"/>
    <w:rsid w:val="00666A09"/>
    <w:rsid w:val="0067077B"/>
    <w:rsid w:val="00672BBC"/>
    <w:rsid w:val="006937F0"/>
    <w:rsid w:val="006952EF"/>
    <w:rsid w:val="0069531B"/>
    <w:rsid w:val="006964D0"/>
    <w:rsid w:val="006966DF"/>
    <w:rsid w:val="006A21AB"/>
    <w:rsid w:val="006A2404"/>
    <w:rsid w:val="006A3D99"/>
    <w:rsid w:val="006A7ECC"/>
    <w:rsid w:val="006B1027"/>
    <w:rsid w:val="006B1625"/>
    <w:rsid w:val="006B202E"/>
    <w:rsid w:val="006D08C6"/>
    <w:rsid w:val="006D08EE"/>
    <w:rsid w:val="006D4710"/>
    <w:rsid w:val="006F24BD"/>
    <w:rsid w:val="0070247E"/>
    <w:rsid w:val="0070479E"/>
    <w:rsid w:val="00707623"/>
    <w:rsid w:val="00711FB3"/>
    <w:rsid w:val="0072097A"/>
    <w:rsid w:val="00725887"/>
    <w:rsid w:val="00732E34"/>
    <w:rsid w:val="00734A66"/>
    <w:rsid w:val="0074033E"/>
    <w:rsid w:val="00740B46"/>
    <w:rsid w:val="00741197"/>
    <w:rsid w:val="00741225"/>
    <w:rsid w:val="007502AE"/>
    <w:rsid w:val="007522A3"/>
    <w:rsid w:val="00754862"/>
    <w:rsid w:val="00755363"/>
    <w:rsid w:val="007555BD"/>
    <w:rsid w:val="00756DC4"/>
    <w:rsid w:val="00761342"/>
    <w:rsid w:val="00766319"/>
    <w:rsid w:val="007702F3"/>
    <w:rsid w:val="00770765"/>
    <w:rsid w:val="007753B1"/>
    <w:rsid w:val="00780DEA"/>
    <w:rsid w:val="00783C6E"/>
    <w:rsid w:val="00784AB4"/>
    <w:rsid w:val="00794725"/>
    <w:rsid w:val="0079708E"/>
    <w:rsid w:val="007A169E"/>
    <w:rsid w:val="007A2E4E"/>
    <w:rsid w:val="007A4F7E"/>
    <w:rsid w:val="007B3EC5"/>
    <w:rsid w:val="007C2AF3"/>
    <w:rsid w:val="007E6A57"/>
    <w:rsid w:val="007E7836"/>
    <w:rsid w:val="007E7BF3"/>
    <w:rsid w:val="007F50BC"/>
    <w:rsid w:val="007F7F2E"/>
    <w:rsid w:val="00803BDB"/>
    <w:rsid w:val="00804990"/>
    <w:rsid w:val="00805444"/>
    <w:rsid w:val="008060B1"/>
    <w:rsid w:val="00810742"/>
    <w:rsid w:val="0081366A"/>
    <w:rsid w:val="00814749"/>
    <w:rsid w:val="00814F91"/>
    <w:rsid w:val="0081669D"/>
    <w:rsid w:val="00821502"/>
    <w:rsid w:val="008218A6"/>
    <w:rsid w:val="0082269A"/>
    <w:rsid w:val="008231F8"/>
    <w:rsid w:val="008329EF"/>
    <w:rsid w:val="00835019"/>
    <w:rsid w:val="00836B41"/>
    <w:rsid w:val="00837E4B"/>
    <w:rsid w:val="00843C0F"/>
    <w:rsid w:val="0084644F"/>
    <w:rsid w:val="00854222"/>
    <w:rsid w:val="00860D64"/>
    <w:rsid w:val="00860F14"/>
    <w:rsid w:val="00865B40"/>
    <w:rsid w:val="00867F51"/>
    <w:rsid w:val="00873AA3"/>
    <w:rsid w:val="008803ED"/>
    <w:rsid w:val="008A1CF1"/>
    <w:rsid w:val="008A24F1"/>
    <w:rsid w:val="008B02DB"/>
    <w:rsid w:val="008D0E89"/>
    <w:rsid w:val="008D1E74"/>
    <w:rsid w:val="008D4CED"/>
    <w:rsid w:val="008D4DD6"/>
    <w:rsid w:val="008D6618"/>
    <w:rsid w:val="008D7AD2"/>
    <w:rsid w:val="008E4BB3"/>
    <w:rsid w:val="008E6917"/>
    <w:rsid w:val="008E69F8"/>
    <w:rsid w:val="008F4DEB"/>
    <w:rsid w:val="00900713"/>
    <w:rsid w:val="00901245"/>
    <w:rsid w:val="0090468B"/>
    <w:rsid w:val="009068AC"/>
    <w:rsid w:val="009075E0"/>
    <w:rsid w:val="009116E9"/>
    <w:rsid w:val="009129E6"/>
    <w:rsid w:val="00913098"/>
    <w:rsid w:val="0091396C"/>
    <w:rsid w:val="009151BC"/>
    <w:rsid w:val="009158B0"/>
    <w:rsid w:val="009168DB"/>
    <w:rsid w:val="0092208B"/>
    <w:rsid w:val="009270E7"/>
    <w:rsid w:val="00927EB4"/>
    <w:rsid w:val="009431D5"/>
    <w:rsid w:val="0094324F"/>
    <w:rsid w:val="009461CE"/>
    <w:rsid w:val="00947118"/>
    <w:rsid w:val="009615D1"/>
    <w:rsid w:val="00972AF2"/>
    <w:rsid w:val="0097440B"/>
    <w:rsid w:val="009823C4"/>
    <w:rsid w:val="00983034"/>
    <w:rsid w:val="0098331B"/>
    <w:rsid w:val="00984F00"/>
    <w:rsid w:val="00986726"/>
    <w:rsid w:val="00995EA1"/>
    <w:rsid w:val="00997321"/>
    <w:rsid w:val="009B250B"/>
    <w:rsid w:val="009B4373"/>
    <w:rsid w:val="009C378F"/>
    <w:rsid w:val="009C63F8"/>
    <w:rsid w:val="009D407A"/>
    <w:rsid w:val="009D4EEB"/>
    <w:rsid w:val="009D5820"/>
    <w:rsid w:val="009D5DC5"/>
    <w:rsid w:val="009E21ED"/>
    <w:rsid w:val="009E7678"/>
    <w:rsid w:val="00A023F3"/>
    <w:rsid w:val="00A032DA"/>
    <w:rsid w:val="00A14713"/>
    <w:rsid w:val="00A169D4"/>
    <w:rsid w:val="00A17262"/>
    <w:rsid w:val="00A2241C"/>
    <w:rsid w:val="00A231F0"/>
    <w:rsid w:val="00A23D66"/>
    <w:rsid w:val="00A26631"/>
    <w:rsid w:val="00A26ECA"/>
    <w:rsid w:val="00A32098"/>
    <w:rsid w:val="00A40137"/>
    <w:rsid w:val="00A41485"/>
    <w:rsid w:val="00A4288F"/>
    <w:rsid w:val="00A42C38"/>
    <w:rsid w:val="00A47875"/>
    <w:rsid w:val="00A53DD4"/>
    <w:rsid w:val="00A607FD"/>
    <w:rsid w:val="00A66A3D"/>
    <w:rsid w:val="00A7038C"/>
    <w:rsid w:val="00A8035B"/>
    <w:rsid w:val="00A8394F"/>
    <w:rsid w:val="00A851EA"/>
    <w:rsid w:val="00A8622F"/>
    <w:rsid w:val="00A87B6F"/>
    <w:rsid w:val="00A930B4"/>
    <w:rsid w:val="00A97D52"/>
    <w:rsid w:val="00AA2D61"/>
    <w:rsid w:val="00AA6039"/>
    <w:rsid w:val="00AB52BE"/>
    <w:rsid w:val="00AB5C52"/>
    <w:rsid w:val="00AB608F"/>
    <w:rsid w:val="00AB6A1E"/>
    <w:rsid w:val="00AC4463"/>
    <w:rsid w:val="00AD59AE"/>
    <w:rsid w:val="00AE0CE7"/>
    <w:rsid w:val="00AF350A"/>
    <w:rsid w:val="00AF3ECC"/>
    <w:rsid w:val="00B00EA2"/>
    <w:rsid w:val="00B051D5"/>
    <w:rsid w:val="00B075C6"/>
    <w:rsid w:val="00B25823"/>
    <w:rsid w:val="00B263AE"/>
    <w:rsid w:val="00B3688A"/>
    <w:rsid w:val="00B4723B"/>
    <w:rsid w:val="00B54146"/>
    <w:rsid w:val="00B60662"/>
    <w:rsid w:val="00B629B7"/>
    <w:rsid w:val="00B63D9C"/>
    <w:rsid w:val="00B65424"/>
    <w:rsid w:val="00B7252C"/>
    <w:rsid w:val="00B75E14"/>
    <w:rsid w:val="00B85A42"/>
    <w:rsid w:val="00BA1344"/>
    <w:rsid w:val="00BA24B7"/>
    <w:rsid w:val="00BA64E9"/>
    <w:rsid w:val="00BB11D9"/>
    <w:rsid w:val="00BB45F5"/>
    <w:rsid w:val="00BD0AC8"/>
    <w:rsid w:val="00BD3106"/>
    <w:rsid w:val="00BD6F8E"/>
    <w:rsid w:val="00BE5B3B"/>
    <w:rsid w:val="00BF244B"/>
    <w:rsid w:val="00BF6F83"/>
    <w:rsid w:val="00C016FF"/>
    <w:rsid w:val="00C04DD1"/>
    <w:rsid w:val="00C146BB"/>
    <w:rsid w:val="00C31A95"/>
    <w:rsid w:val="00C415A3"/>
    <w:rsid w:val="00C43346"/>
    <w:rsid w:val="00C47105"/>
    <w:rsid w:val="00C61111"/>
    <w:rsid w:val="00C61C7B"/>
    <w:rsid w:val="00C628B1"/>
    <w:rsid w:val="00C64BB5"/>
    <w:rsid w:val="00C70C40"/>
    <w:rsid w:val="00C74CCA"/>
    <w:rsid w:val="00C8073D"/>
    <w:rsid w:val="00C80AA7"/>
    <w:rsid w:val="00C82C33"/>
    <w:rsid w:val="00C84010"/>
    <w:rsid w:val="00C9073C"/>
    <w:rsid w:val="00C90B10"/>
    <w:rsid w:val="00C917ED"/>
    <w:rsid w:val="00CA18F2"/>
    <w:rsid w:val="00CA508F"/>
    <w:rsid w:val="00CB30AD"/>
    <w:rsid w:val="00CB5598"/>
    <w:rsid w:val="00CB5C05"/>
    <w:rsid w:val="00CB6C18"/>
    <w:rsid w:val="00CC4607"/>
    <w:rsid w:val="00CC7479"/>
    <w:rsid w:val="00CD230D"/>
    <w:rsid w:val="00CD4C63"/>
    <w:rsid w:val="00CD566E"/>
    <w:rsid w:val="00CD5C29"/>
    <w:rsid w:val="00CE1A0F"/>
    <w:rsid w:val="00D010AA"/>
    <w:rsid w:val="00D05E44"/>
    <w:rsid w:val="00D10E65"/>
    <w:rsid w:val="00D16332"/>
    <w:rsid w:val="00D2175B"/>
    <w:rsid w:val="00D2216C"/>
    <w:rsid w:val="00D2783D"/>
    <w:rsid w:val="00D32099"/>
    <w:rsid w:val="00D35351"/>
    <w:rsid w:val="00D35F52"/>
    <w:rsid w:val="00D365F7"/>
    <w:rsid w:val="00D40F35"/>
    <w:rsid w:val="00D50193"/>
    <w:rsid w:val="00D5141F"/>
    <w:rsid w:val="00D604F1"/>
    <w:rsid w:val="00D622C1"/>
    <w:rsid w:val="00D630CC"/>
    <w:rsid w:val="00D63E58"/>
    <w:rsid w:val="00D65EAF"/>
    <w:rsid w:val="00D70871"/>
    <w:rsid w:val="00D81A7A"/>
    <w:rsid w:val="00D820A8"/>
    <w:rsid w:val="00D856C9"/>
    <w:rsid w:val="00D95B4D"/>
    <w:rsid w:val="00DA007E"/>
    <w:rsid w:val="00DA0C09"/>
    <w:rsid w:val="00DA20D0"/>
    <w:rsid w:val="00DA3F20"/>
    <w:rsid w:val="00DA4977"/>
    <w:rsid w:val="00DA6AED"/>
    <w:rsid w:val="00DB1847"/>
    <w:rsid w:val="00DB19A6"/>
    <w:rsid w:val="00DB1F55"/>
    <w:rsid w:val="00DB4D5E"/>
    <w:rsid w:val="00DC5AEB"/>
    <w:rsid w:val="00DC6E2E"/>
    <w:rsid w:val="00DD4DEA"/>
    <w:rsid w:val="00DD6485"/>
    <w:rsid w:val="00DE0623"/>
    <w:rsid w:val="00DE1440"/>
    <w:rsid w:val="00DE1B57"/>
    <w:rsid w:val="00DE4A7A"/>
    <w:rsid w:val="00DF2B8F"/>
    <w:rsid w:val="00DF323A"/>
    <w:rsid w:val="00DF6897"/>
    <w:rsid w:val="00E0455F"/>
    <w:rsid w:val="00E05738"/>
    <w:rsid w:val="00E17EE1"/>
    <w:rsid w:val="00E23D87"/>
    <w:rsid w:val="00E33A0F"/>
    <w:rsid w:val="00E37A70"/>
    <w:rsid w:val="00E403D5"/>
    <w:rsid w:val="00E47170"/>
    <w:rsid w:val="00E47547"/>
    <w:rsid w:val="00E55ECA"/>
    <w:rsid w:val="00E6153C"/>
    <w:rsid w:val="00E63CCB"/>
    <w:rsid w:val="00E64FE2"/>
    <w:rsid w:val="00E66A96"/>
    <w:rsid w:val="00E674A3"/>
    <w:rsid w:val="00E67E2B"/>
    <w:rsid w:val="00E70A11"/>
    <w:rsid w:val="00E73EB5"/>
    <w:rsid w:val="00E7533C"/>
    <w:rsid w:val="00E7556E"/>
    <w:rsid w:val="00E84710"/>
    <w:rsid w:val="00E9004C"/>
    <w:rsid w:val="00E903AD"/>
    <w:rsid w:val="00E967A8"/>
    <w:rsid w:val="00EA4222"/>
    <w:rsid w:val="00EA6C0A"/>
    <w:rsid w:val="00EA7086"/>
    <w:rsid w:val="00EA7D19"/>
    <w:rsid w:val="00EB19F0"/>
    <w:rsid w:val="00EB3139"/>
    <w:rsid w:val="00EB70B2"/>
    <w:rsid w:val="00EC18A7"/>
    <w:rsid w:val="00EC4696"/>
    <w:rsid w:val="00EC7DCB"/>
    <w:rsid w:val="00ED0C9A"/>
    <w:rsid w:val="00ED484E"/>
    <w:rsid w:val="00ED5674"/>
    <w:rsid w:val="00ED577A"/>
    <w:rsid w:val="00ED6526"/>
    <w:rsid w:val="00ED703A"/>
    <w:rsid w:val="00ED7C5E"/>
    <w:rsid w:val="00EE0D33"/>
    <w:rsid w:val="00EE6682"/>
    <w:rsid w:val="00EF1886"/>
    <w:rsid w:val="00EF2933"/>
    <w:rsid w:val="00EF79DA"/>
    <w:rsid w:val="00F046D6"/>
    <w:rsid w:val="00F07EBF"/>
    <w:rsid w:val="00F1141C"/>
    <w:rsid w:val="00F14802"/>
    <w:rsid w:val="00F27AE9"/>
    <w:rsid w:val="00F30F73"/>
    <w:rsid w:val="00F319A1"/>
    <w:rsid w:val="00F359B2"/>
    <w:rsid w:val="00F36D65"/>
    <w:rsid w:val="00F4212D"/>
    <w:rsid w:val="00F47311"/>
    <w:rsid w:val="00F52557"/>
    <w:rsid w:val="00F53530"/>
    <w:rsid w:val="00F53673"/>
    <w:rsid w:val="00F547E0"/>
    <w:rsid w:val="00F5595A"/>
    <w:rsid w:val="00F609C8"/>
    <w:rsid w:val="00F652DE"/>
    <w:rsid w:val="00F75BC2"/>
    <w:rsid w:val="00F761EA"/>
    <w:rsid w:val="00F80DCF"/>
    <w:rsid w:val="00F83D3F"/>
    <w:rsid w:val="00F84742"/>
    <w:rsid w:val="00F86042"/>
    <w:rsid w:val="00F91B9C"/>
    <w:rsid w:val="00F926B1"/>
    <w:rsid w:val="00FA0EB7"/>
    <w:rsid w:val="00FA175D"/>
    <w:rsid w:val="00FA2FB1"/>
    <w:rsid w:val="00FA4326"/>
    <w:rsid w:val="00FA7D24"/>
    <w:rsid w:val="00FB2E4F"/>
    <w:rsid w:val="00FB7967"/>
    <w:rsid w:val="00FC3464"/>
    <w:rsid w:val="00FC39EE"/>
    <w:rsid w:val="00FC3E05"/>
    <w:rsid w:val="00FC6758"/>
    <w:rsid w:val="00FC7F05"/>
    <w:rsid w:val="00FC7F95"/>
    <w:rsid w:val="00FD0812"/>
    <w:rsid w:val="00FD1408"/>
    <w:rsid w:val="00FD1854"/>
    <w:rsid w:val="00FD5699"/>
    <w:rsid w:val="00FF4C85"/>
    <w:rsid w:val="00FF5215"/>
    <w:rsid w:val="014DEF45"/>
    <w:rsid w:val="032644AD"/>
    <w:rsid w:val="042A47C4"/>
    <w:rsid w:val="04A1928C"/>
    <w:rsid w:val="0606D7CB"/>
    <w:rsid w:val="0612E818"/>
    <w:rsid w:val="08C20D1A"/>
    <w:rsid w:val="0A1DBCD5"/>
    <w:rsid w:val="0B51178A"/>
    <w:rsid w:val="0E941C53"/>
    <w:rsid w:val="0E974F9A"/>
    <w:rsid w:val="0F014A79"/>
    <w:rsid w:val="0FBFF17C"/>
    <w:rsid w:val="14E5A86F"/>
    <w:rsid w:val="15FE17E0"/>
    <w:rsid w:val="1681A620"/>
    <w:rsid w:val="172B2DB6"/>
    <w:rsid w:val="18476BA7"/>
    <w:rsid w:val="190F40C1"/>
    <w:rsid w:val="1B698466"/>
    <w:rsid w:val="1D6569A4"/>
    <w:rsid w:val="1E2F88B8"/>
    <w:rsid w:val="1EA7B0ED"/>
    <w:rsid w:val="202BE0B4"/>
    <w:rsid w:val="20B2D556"/>
    <w:rsid w:val="20DD88EB"/>
    <w:rsid w:val="21BF0C4F"/>
    <w:rsid w:val="21E92C92"/>
    <w:rsid w:val="22CAB2F4"/>
    <w:rsid w:val="25EBF800"/>
    <w:rsid w:val="25FCF1E2"/>
    <w:rsid w:val="26130791"/>
    <w:rsid w:val="27863A72"/>
    <w:rsid w:val="27EFE2A9"/>
    <w:rsid w:val="2B6673FF"/>
    <w:rsid w:val="2BA003E7"/>
    <w:rsid w:val="2BE494EE"/>
    <w:rsid w:val="2C76FD46"/>
    <w:rsid w:val="2D79424D"/>
    <w:rsid w:val="2E7BB40A"/>
    <w:rsid w:val="2EAD00FE"/>
    <w:rsid w:val="2EB58AD1"/>
    <w:rsid w:val="335348EF"/>
    <w:rsid w:val="337BA6F2"/>
    <w:rsid w:val="33CE991D"/>
    <w:rsid w:val="3537F843"/>
    <w:rsid w:val="3541E4B4"/>
    <w:rsid w:val="372B33CD"/>
    <w:rsid w:val="37C67F75"/>
    <w:rsid w:val="38235CB5"/>
    <w:rsid w:val="384DB0B8"/>
    <w:rsid w:val="3926274D"/>
    <w:rsid w:val="3950C8FD"/>
    <w:rsid w:val="3A6704EB"/>
    <w:rsid w:val="3A6E8CCF"/>
    <w:rsid w:val="3ABA34BF"/>
    <w:rsid w:val="3B42B8B5"/>
    <w:rsid w:val="3B7E25F8"/>
    <w:rsid w:val="3BBE6B3D"/>
    <w:rsid w:val="3CA4251F"/>
    <w:rsid w:val="3D07C7BF"/>
    <w:rsid w:val="3D23C797"/>
    <w:rsid w:val="3E23FF5A"/>
    <w:rsid w:val="3E98018C"/>
    <w:rsid w:val="4137571B"/>
    <w:rsid w:val="4139F829"/>
    <w:rsid w:val="416CB727"/>
    <w:rsid w:val="43C9A343"/>
    <w:rsid w:val="48277B5F"/>
    <w:rsid w:val="4904F674"/>
    <w:rsid w:val="4AF579DD"/>
    <w:rsid w:val="4E17F05D"/>
    <w:rsid w:val="4E27CFB9"/>
    <w:rsid w:val="4F65A1B0"/>
    <w:rsid w:val="4FEE7799"/>
    <w:rsid w:val="5074E22F"/>
    <w:rsid w:val="508260D7"/>
    <w:rsid w:val="50BEDE60"/>
    <w:rsid w:val="515AC540"/>
    <w:rsid w:val="5194A3B7"/>
    <w:rsid w:val="51AD96E8"/>
    <w:rsid w:val="520036AF"/>
    <w:rsid w:val="542AFCD6"/>
    <w:rsid w:val="553A1881"/>
    <w:rsid w:val="5564E439"/>
    <w:rsid w:val="55EC51C6"/>
    <w:rsid w:val="562AAB81"/>
    <w:rsid w:val="577631E3"/>
    <w:rsid w:val="578106C8"/>
    <w:rsid w:val="57F539D7"/>
    <w:rsid w:val="586B57BA"/>
    <w:rsid w:val="59B74EAC"/>
    <w:rsid w:val="5D521398"/>
    <w:rsid w:val="5DF1C5C0"/>
    <w:rsid w:val="5E390BDA"/>
    <w:rsid w:val="5E537273"/>
    <w:rsid w:val="5EF788BB"/>
    <w:rsid w:val="5F6DC30C"/>
    <w:rsid w:val="5F8969D8"/>
    <w:rsid w:val="619FF022"/>
    <w:rsid w:val="623CD87F"/>
    <w:rsid w:val="649BF4DE"/>
    <w:rsid w:val="64ABEAFC"/>
    <w:rsid w:val="64D5334A"/>
    <w:rsid w:val="664A8AAA"/>
    <w:rsid w:val="67E303A5"/>
    <w:rsid w:val="68CEE8B5"/>
    <w:rsid w:val="692A24F3"/>
    <w:rsid w:val="6A26B0DC"/>
    <w:rsid w:val="6AEB581C"/>
    <w:rsid w:val="6BAE4B5C"/>
    <w:rsid w:val="6BE03FB0"/>
    <w:rsid w:val="6BFE8E04"/>
    <w:rsid w:val="6DE902BF"/>
    <w:rsid w:val="6ECC4D84"/>
    <w:rsid w:val="70EAB7A2"/>
    <w:rsid w:val="71266E4E"/>
    <w:rsid w:val="7187A44C"/>
    <w:rsid w:val="71981287"/>
    <w:rsid w:val="733D7D94"/>
    <w:rsid w:val="73436B75"/>
    <w:rsid w:val="74CA9630"/>
    <w:rsid w:val="7587A934"/>
    <w:rsid w:val="75C8F603"/>
    <w:rsid w:val="78485640"/>
    <w:rsid w:val="78B6CA7D"/>
    <w:rsid w:val="790876AD"/>
    <w:rsid w:val="796C1CC1"/>
    <w:rsid w:val="7A53ADD1"/>
    <w:rsid w:val="7A8AB766"/>
    <w:rsid w:val="7AC5EB8B"/>
    <w:rsid w:val="7C80AF3B"/>
    <w:rsid w:val="7CC7946C"/>
    <w:rsid w:val="7D5B6348"/>
    <w:rsid w:val="7D966AF2"/>
    <w:rsid w:val="7DE040A3"/>
    <w:rsid w:val="7E4B686A"/>
    <w:rsid w:val="7F9B64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02EC"/>
  <w15:chartTrackingRefBased/>
  <w15:docId w15:val="{A6E33D26-8C69-4CEA-B7FC-AEE0E41E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658"/>
    <w:rPr>
      <w:rFonts w:ascii="Segoe UI" w:hAnsi="Segoe UI" w:cs="Segoe UI"/>
      <w:sz w:val="18"/>
      <w:szCs w:val="18"/>
    </w:rPr>
  </w:style>
  <w:style w:type="paragraph" w:styleId="NormalWeb">
    <w:name w:val="Normal (Web)"/>
    <w:basedOn w:val="Normal"/>
    <w:uiPriority w:val="99"/>
    <w:unhideWhenUsed/>
    <w:rsid w:val="00E403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51A1B"/>
    <w:rPr>
      <w:color w:val="0563C1" w:themeColor="hyperlink"/>
      <w:u w:val="single"/>
    </w:rPr>
  </w:style>
  <w:style w:type="paragraph" w:styleId="EndnoteText">
    <w:name w:val="endnote text"/>
    <w:basedOn w:val="Normal"/>
    <w:link w:val="EndnoteTextChar"/>
    <w:uiPriority w:val="99"/>
    <w:semiHidden/>
    <w:unhideWhenUsed/>
    <w:rsid w:val="00151A1B"/>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151A1B"/>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151A1B"/>
    <w:rPr>
      <w:vertAlign w:val="superscript"/>
    </w:rPr>
  </w:style>
  <w:style w:type="paragraph" w:styleId="Header">
    <w:name w:val="header"/>
    <w:basedOn w:val="Normal"/>
    <w:link w:val="HeaderChar"/>
    <w:uiPriority w:val="99"/>
    <w:unhideWhenUsed/>
    <w:rsid w:val="00983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34"/>
  </w:style>
  <w:style w:type="paragraph" w:styleId="Footer">
    <w:name w:val="footer"/>
    <w:basedOn w:val="Normal"/>
    <w:link w:val="FooterChar"/>
    <w:uiPriority w:val="99"/>
    <w:unhideWhenUsed/>
    <w:rsid w:val="00983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34"/>
  </w:style>
  <w:style w:type="character" w:styleId="CommentReference">
    <w:name w:val="annotation reference"/>
    <w:basedOn w:val="DefaultParagraphFont"/>
    <w:uiPriority w:val="99"/>
    <w:semiHidden/>
    <w:unhideWhenUsed/>
    <w:rsid w:val="00A23D66"/>
    <w:rPr>
      <w:sz w:val="16"/>
      <w:szCs w:val="16"/>
    </w:rPr>
  </w:style>
  <w:style w:type="paragraph" w:styleId="CommentText">
    <w:name w:val="annotation text"/>
    <w:basedOn w:val="Normal"/>
    <w:link w:val="CommentTextChar"/>
    <w:uiPriority w:val="99"/>
    <w:unhideWhenUsed/>
    <w:rsid w:val="00A23D66"/>
    <w:pPr>
      <w:spacing w:line="240" w:lineRule="auto"/>
    </w:pPr>
    <w:rPr>
      <w:sz w:val="20"/>
      <w:szCs w:val="20"/>
    </w:rPr>
  </w:style>
  <w:style w:type="character" w:customStyle="1" w:styleId="CommentTextChar">
    <w:name w:val="Comment Text Char"/>
    <w:basedOn w:val="DefaultParagraphFont"/>
    <w:link w:val="CommentText"/>
    <w:uiPriority w:val="99"/>
    <w:rsid w:val="00A23D66"/>
    <w:rPr>
      <w:sz w:val="20"/>
      <w:szCs w:val="20"/>
    </w:rPr>
  </w:style>
  <w:style w:type="paragraph" w:styleId="CommentSubject">
    <w:name w:val="annotation subject"/>
    <w:basedOn w:val="CommentText"/>
    <w:next w:val="CommentText"/>
    <w:link w:val="CommentSubjectChar"/>
    <w:uiPriority w:val="99"/>
    <w:semiHidden/>
    <w:unhideWhenUsed/>
    <w:rsid w:val="00A23D66"/>
    <w:rPr>
      <w:b/>
      <w:bCs/>
    </w:rPr>
  </w:style>
  <w:style w:type="character" w:customStyle="1" w:styleId="CommentSubjectChar">
    <w:name w:val="Comment Subject Char"/>
    <w:basedOn w:val="CommentTextChar"/>
    <w:link w:val="CommentSubject"/>
    <w:uiPriority w:val="99"/>
    <w:semiHidden/>
    <w:rsid w:val="00A23D66"/>
    <w:rPr>
      <w:b/>
      <w:bCs/>
      <w:sz w:val="20"/>
      <w:szCs w:val="20"/>
    </w:rPr>
  </w:style>
  <w:style w:type="paragraph" w:customStyle="1" w:styleId="paragraph">
    <w:name w:val="paragraph"/>
    <w:basedOn w:val="Normal"/>
    <w:rsid w:val="00CA1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A18F2"/>
  </w:style>
  <w:style w:type="character" w:customStyle="1" w:styleId="normaltextrun">
    <w:name w:val="normaltextrun"/>
    <w:basedOn w:val="DefaultParagraphFont"/>
    <w:rsid w:val="00CA18F2"/>
  </w:style>
  <w:style w:type="character" w:styleId="FollowedHyperlink">
    <w:name w:val="FollowedHyperlink"/>
    <w:basedOn w:val="DefaultParagraphFont"/>
    <w:uiPriority w:val="99"/>
    <w:semiHidden/>
    <w:unhideWhenUsed/>
    <w:rsid w:val="003305D7"/>
    <w:rPr>
      <w:color w:val="954F72" w:themeColor="followedHyperlink"/>
      <w:u w:val="single"/>
    </w:rPr>
  </w:style>
  <w:style w:type="paragraph" w:styleId="FootnoteText">
    <w:name w:val="footnote text"/>
    <w:basedOn w:val="Normal"/>
    <w:link w:val="FootnoteTextChar"/>
    <w:uiPriority w:val="99"/>
    <w:semiHidden/>
    <w:unhideWhenUsed/>
    <w:rsid w:val="00BA24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24B7"/>
    <w:rPr>
      <w:sz w:val="20"/>
      <w:szCs w:val="20"/>
    </w:rPr>
  </w:style>
  <w:style w:type="character" w:styleId="FootnoteReference">
    <w:name w:val="footnote reference"/>
    <w:basedOn w:val="DefaultParagraphFont"/>
    <w:uiPriority w:val="99"/>
    <w:semiHidden/>
    <w:unhideWhenUsed/>
    <w:rsid w:val="00BA24B7"/>
    <w:rPr>
      <w:vertAlign w:val="superscript"/>
    </w:rPr>
  </w:style>
  <w:style w:type="character" w:styleId="Mention">
    <w:name w:val="Mention"/>
    <w:basedOn w:val="DefaultParagraphFont"/>
    <w:uiPriority w:val="99"/>
    <w:unhideWhenUsed/>
    <w:rsid w:val="00510DE7"/>
    <w:rPr>
      <w:color w:val="2B579A"/>
      <w:shd w:val="clear" w:color="auto" w:fill="E6E6E6"/>
    </w:rPr>
  </w:style>
  <w:style w:type="character" w:styleId="UnresolvedMention">
    <w:name w:val="Unresolved Mention"/>
    <w:basedOn w:val="DefaultParagraphFont"/>
    <w:uiPriority w:val="99"/>
    <w:semiHidden/>
    <w:unhideWhenUsed/>
    <w:rsid w:val="00093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23839">
      <w:bodyDiv w:val="1"/>
      <w:marLeft w:val="0"/>
      <w:marRight w:val="0"/>
      <w:marTop w:val="0"/>
      <w:marBottom w:val="0"/>
      <w:divBdr>
        <w:top w:val="none" w:sz="0" w:space="0" w:color="auto"/>
        <w:left w:val="none" w:sz="0" w:space="0" w:color="auto"/>
        <w:bottom w:val="none" w:sz="0" w:space="0" w:color="auto"/>
        <w:right w:val="none" w:sz="0" w:space="0" w:color="auto"/>
      </w:divBdr>
      <w:divsChild>
        <w:div w:id="68575760">
          <w:marLeft w:val="0"/>
          <w:marRight w:val="0"/>
          <w:marTop w:val="0"/>
          <w:marBottom w:val="0"/>
          <w:divBdr>
            <w:top w:val="none" w:sz="0" w:space="0" w:color="auto"/>
            <w:left w:val="none" w:sz="0" w:space="0" w:color="auto"/>
            <w:bottom w:val="none" w:sz="0" w:space="0" w:color="auto"/>
            <w:right w:val="none" w:sz="0" w:space="0" w:color="auto"/>
          </w:divBdr>
        </w:div>
        <w:div w:id="120729842">
          <w:marLeft w:val="0"/>
          <w:marRight w:val="0"/>
          <w:marTop w:val="0"/>
          <w:marBottom w:val="0"/>
          <w:divBdr>
            <w:top w:val="none" w:sz="0" w:space="0" w:color="auto"/>
            <w:left w:val="none" w:sz="0" w:space="0" w:color="auto"/>
            <w:bottom w:val="none" w:sz="0" w:space="0" w:color="auto"/>
            <w:right w:val="none" w:sz="0" w:space="0" w:color="auto"/>
          </w:divBdr>
        </w:div>
        <w:div w:id="302127003">
          <w:marLeft w:val="0"/>
          <w:marRight w:val="0"/>
          <w:marTop w:val="0"/>
          <w:marBottom w:val="0"/>
          <w:divBdr>
            <w:top w:val="none" w:sz="0" w:space="0" w:color="auto"/>
            <w:left w:val="none" w:sz="0" w:space="0" w:color="auto"/>
            <w:bottom w:val="none" w:sz="0" w:space="0" w:color="auto"/>
            <w:right w:val="none" w:sz="0" w:space="0" w:color="auto"/>
          </w:divBdr>
        </w:div>
        <w:div w:id="442194091">
          <w:marLeft w:val="0"/>
          <w:marRight w:val="0"/>
          <w:marTop w:val="0"/>
          <w:marBottom w:val="0"/>
          <w:divBdr>
            <w:top w:val="none" w:sz="0" w:space="0" w:color="auto"/>
            <w:left w:val="none" w:sz="0" w:space="0" w:color="auto"/>
            <w:bottom w:val="none" w:sz="0" w:space="0" w:color="auto"/>
            <w:right w:val="none" w:sz="0" w:space="0" w:color="auto"/>
          </w:divBdr>
        </w:div>
        <w:div w:id="623736551">
          <w:marLeft w:val="0"/>
          <w:marRight w:val="0"/>
          <w:marTop w:val="0"/>
          <w:marBottom w:val="0"/>
          <w:divBdr>
            <w:top w:val="none" w:sz="0" w:space="0" w:color="auto"/>
            <w:left w:val="none" w:sz="0" w:space="0" w:color="auto"/>
            <w:bottom w:val="none" w:sz="0" w:space="0" w:color="auto"/>
            <w:right w:val="none" w:sz="0" w:space="0" w:color="auto"/>
          </w:divBdr>
        </w:div>
        <w:div w:id="639304713">
          <w:marLeft w:val="0"/>
          <w:marRight w:val="0"/>
          <w:marTop w:val="0"/>
          <w:marBottom w:val="0"/>
          <w:divBdr>
            <w:top w:val="none" w:sz="0" w:space="0" w:color="auto"/>
            <w:left w:val="none" w:sz="0" w:space="0" w:color="auto"/>
            <w:bottom w:val="none" w:sz="0" w:space="0" w:color="auto"/>
            <w:right w:val="none" w:sz="0" w:space="0" w:color="auto"/>
          </w:divBdr>
        </w:div>
        <w:div w:id="639388867">
          <w:marLeft w:val="0"/>
          <w:marRight w:val="0"/>
          <w:marTop w:val="0"/>
          <w:marBottom w:val="0"/>
          <w:divBdr>
            <w:top w:val="none" w:sz="0" w:space="0" w:color="auto"/>
            <w:left w:val="none" w:sz="0" w:space="0" w:color="auto"/>
            <w:bottom w:val="none" w:sz="0" w:space="0" w:color="auto"/>
            <w:right w:val="none" w:sz="0" w:space="0" w:color="auto"/>
          </w:divBdr>
        </w:div>
        <w:div w:id="686979942">
          <w:marLeft w:val="0"/>
          <w:marRight w:val="0"/>
          <w:marTop w:val="0"/>
          <w:marBottom w:val="0"/>
          <w:divBdr>
            <w:top w:val="none" w:sz="0" w:space="0" w:color="auto"/>
            <w:left w:val="none" w:sz="0" w:space="0" w:color="auto"/>
            <w:bottom w:val="none" w:sz="0" w:space="0" w:color="auto"/>
            <w:right w:val="none" w:sz="0" w:space="0" w:color="auto"/>
          </w:divBdr>
        </w:div>
        <w:div w:id="780341399">
          <w:marLeft w:val="0"/>
          <w:marRight w:val="0"/>
          <w:marTop w:val="0"/>
          <w:marBottom w:val="0"/>
          <w:divBdr>
            <w:top w:val="none" w:sz="0" w:space="0" w:color="auto"/>
            <w:left w:val="none" w:sz="0" w:space="0" w:color="auto"/>
            <w:bottom w:val="none" w:sz="0" w:space="0" w:color="auto"/>
            <w:right w:val="none" w:sz="0" w:space="0" w:color="auto"/>
          </w:divBdr>
        </w:div>
        <w:div w:id="857037123">
          <w:marLeft w:val="0"/>
          <w:marRight w:val="0"/>
          <w:marTop w:val="0"/>
          <w:marBottom w:val="0"/>
          <w:divBdr>
            <w:top w:val="none" w:sz="0" w:space="0" w:color="auto"/>
            <w:left w:val="none" w:sz="0" w:space="0" w:color="auto"/>
            <w:bottom w:val="none" w:sz="0" w:space="0" w:color="auto"/>
            <w:right w:val="none" w:sz="0" w:space="0" w:color="auto"/>
          </w:divBdr>
        </w:div>
        <w:div w:id="877933647">
          <w:marLeft w:val="0"/>
          <w:marRight w:val="0"/>
          <w:marTop w:val="0"/>
          <w:marBottom w:val="0"/>
          <w:divBdr>
            <w:top w:val="none" w:sz="0" w:space="0" w:color="auto"/>
            <w:left w:val="none" w:sz="0" w:space="0" w:color="auto"/>
            <w:bottom w:val="none" w:sz="0" w:space="0" w:color="auto"/>
            <w:right w:val="none" w:sz="0" w:space="0" w:color="auto"/>
          </w:divBdr>
        </w:div>
        <w:div w:id="888497992">
          <w:marLeft w:val="0"/>
          <w:marRight w:val="0"/>
          <w:marTop w:val="0"/>
          <w:marBottom w:val="0"/>
          <w:divBdr>
            <w:top w:val="none" w:sz="0" w:space="0" w:color="auto"/>
            <w:left w:val="none" w:sz="0" w:space="0" w:color="auto"/>
            <w:bottom w:val="none" w:sz="0" w:space="0" w:color="auto"/>
            <w:right w:val="none" w:sz="0" w:space="0" w:color="auto"/>
          </w:divBdr>
        </w:div>
        <w:div w:id="1093163290">
          <w:marLeft w:val="0"/>
          <w:marRight w:val="0"/>
          <w:marTop w:val="0"/>
          <w:marBottom w:val="0"/>
          <w:divBdr>
            <w:top w:val="none" w:sz="0" w:space="0" w:color="auto"/>
            <w:left w:val="none" w:sz="0" w:space="0" w:color="auto"/>
            <w:bottom w:val="none" w:sz="0" w:space="0" w:color="auto"/>
            <w:right w:val="none" w:sz="0" w:space="0" w:color="auto"/>
          </w:divBdr>
          <w:divsChild>
            <w:div w:id="137185542">
              <w:marLeft w:val="0"/>
              <w:marRight w:val="0"/>
              <w:marTop w:val="0"/>
              <w:marBottom w:val="0"/>
              <w:divBdr>
                <w:top w:val="none" w:sz="0" w:space="0" w:color="auto"/>
                <w:left w:val="none" w:sz="0" w:space="0" w:color="auto"/>
                <w:bottom w:val="none" w:sz="0" w:space="0" w:color="auto"/>
                <w:right w:val="none" w:sz="0" w:space="0" w:color="auto"/>
              </w:divBdr>
            </w:div>
            <w:div w:id="304897029">
              <w:marLeft w:val="0"/>
              <w:marRight w:val="0"/>
              <w:marTop w:val="0"/>
              <w:marBottom w:val="0"/>
              <w:divBdr>
                <w:top w:val="none" w:sz="0" w:space="0" w:color="auto"/>
                <w:left w:val="none" w:sz="0" w:space="0" w:color="auto"/>
                <w:bottom w:val="none" w:sz="0" w:space="0" w:color="auto"/>
                <w:right w:val="none" w:sz="0" w:space="0" w:color="auto"/>
              </w:divBdr>
            </w:div>
            <w:div w:id="347606647">
              <w:marLeft w:val="0"/>
              <w:marRight w:val="0"/>
              <w:marTop w:val="0"/>
              <w:marBottom w:val="0"/>
              <w:divBdr>
                <w:top w:val="none" w:sz="0" w:space="0" w:color="auto"/>
                <w:left w:val="none" w:sz="0" w:space="0" w:color="auto"/>
                <w:bottom w:val="none" w:sz="0" w:space="0" w:color="auto"/>
                <w:right w:val="none" w:sz="0" w:space="0" w:color="auto"/>
              </w:divBdr>
            </w:div>
            <w:div w:id="451246845">
              <w:marLeft w:val="0"/>
              <w:marRight w:val="0"/>
              <w:marTop w:val="0"/>
              <w:marBottom w:val="0"/>
              <w:divBdr>
                <w:top w:val="none" w:sz="0" w:space="0" w:color="auto"/>
                <w:left w:val="none" w:sz="0" w:space="0" w:color="auto"/>
                <w:bottom w:val="none" w:sz="0" w:space="0" w:color="auto"/>
                <w:right w:val="none" w:sz="0" w:space="0" w:color="auto"/>
              </w:divBdr>
            </w:div>
            <w:div w:id="814108462">
              <w:marLeft w:val="0"/>
              <w:marRight w:val="0"/>
              <w:marTop w:val="0"/>
              <w:marBottom w:val="0"/>
              <w:divBdr>
                <w:top w:val="none" w:sz="0" w:space="0" w:color="auto"/>
                <w:left w:val="none" w:sz="0" w:space="0" w:color="auto"/>
                <w:bottom w:val="none" w:sz="0" w:space="0" w:color="auto"/>
                <w:right w:val="none" w:sz="0" w:space="0" w:color="auto"/>
              </w:divBdr>
            </w:div>
            <w:div w:id="1159619678">
              <w:marLeft w:val="0"/>
              <w:marRight w:val="0"/>
              <w:marTop w:val="0"/>
              <w:marBottom w:val="0"/>
              <w:divBdr>
                <w:top w:val="none" w:sz="0" w:space="0" w:color="auto"/>
                <w:left w:val="none" w:sz="0" w:space="0" w:color="auto"/>
                <w:bottom w:val="none" w:sz="0" w:space="0" w:color="auto"/>
                <w:right w:val="none" w:sz="0" w:space="0" w:color="auto"/>
              </w:divBdr>
            </w:div>
            <w:div w:id="1320815172">
              <w:marLeft w:val="0"/>
              <w:marRight w:val="0"/>
              <w:marTop w:val="0"/>
              <w:marBottom w:val="0"/>
              <w:divBdr>
                <w:top w:val="none" w:sz="0" w:space="0" w:color="auto"/>
                <w:left w:val="none" w:sz="0" w:space="0" w:color="auto"/>
                <w:bottom w:val="none" w:sz="0" w:space="0" w:color="auto"/>
                <w:right w:val="none" w:sz="0" w:space="0" w:color="auto"/>
              </w:divBdr>
            </w:div>
            <w:div w:id="1366712007">
              <w:marLeft w:val="0"/>
              <w:marRight w:val="0"/>
              <w:marTop w:val="0"/>
              <w:marBottom w:val="0"/>
              <w:divBdr>
                <w:top w:val="none" w:sz="0" w:space="0" w:color="auto"/>
                <w:left w:val="none" w:sz="0" w:space="0" w:color="auto"/>
                <w:bottom w:val="none" w:sz="0" w:space="0" w:color="auto"/>
                <w:right w:val="none" w:sz="0" w:space="0" w:color="auto"/>
              </w:divBdr>
            </w:div>
            <w:div w:id="1370566254">
              <w:marLeft w:val="0"/>
              <w:marRight w:val="0"/>
              <w:marTop w:val="0"/>
              <w:marBottom w:val="0"/>
              <w:divBdr>
                <w:top w:val="none" w:sz="0" w:space="0" w:color="auto"/>
                <w:left w:val="none" w:sz="0" w:space="0" w:color="auto"/>
                <w:bottom w:val="none" w:sz="0" w:space="0" w:color="auto"/>
                <w:right w:val="none" w:sz="0" w:space="0" w:color="auto"/>
              </w:divBdr>
            </w:div>
            <w:div w:id="1420174774">
              <w:marLeft w:val="0"/>
              <w:marRight w:val="0"/>
              <w:marTop w:val="0"/>
              <w:marBottom w:val="0"/>
              <w:divBdr>
                <w:top w:val="none" w:sz="0" w:space="0" w:color="auto"/>
                <w:left w:val="none" w:sz="0" w:space="0" w:color="auto"/>
                <w:bottom w:val="none" w:sz="0" w:space="0" w:color="auto"/>
                <w:right w:val="none" w:sz="0" w:space="0" w:color="auto"/>
              </w:divBdr>
            </w:div>
            <w:div w:id="1553619155">
              <w:marLeft w:val="0"/>
              <w:marRight w:val="0"/>
              <w:marTop w:val="0"/>
              <w:marBottom w:val="0"/>
              <w:divBdr>
                <w:top w:val="none" w:sz="0" w:space="0" w:color="auto"/>
                <w:left w:val="none" w:sz="0" w:space="0" w:color="auto"/>
                <w:bottom w:val="none" w:sz="0" w:space="0" w:color="auto"/>
                <w:right w:val="none" w:sz="0" w:space="0" w:color="auto"/>
              </w:divBdr>
            </w:div>
            <w:div w:id="1559783644">
              <w:marLeft w:val="0"/>
              <w:marRight w:val="0"/>
              <w:marTop w:val="0"/>
              <w:marBottom w:val="0"/>
              <w:divBdr>
                <w:top w:val="none" w:sz="0" w:space="0" w:color="auto"/>
                <w:left w:val="none" w:sz="0" w:space="0" w:color="auto"/>
                <w:bottom w:val="none" w:sz="0" w:space="0" w:color="auto"/>
                <w:right w:val="none" w:sz="0" w:space="0" w:color="auto"/>
              </w:divBdr>
            </w:div>
            <w:div w:id="1573782232">
              <w:marLeft w:val="0"/>
              <w:marRight w:val="0"/>
              <w:marTop w:val="0"/>
              <w:marBottom w:val="0"/>
              <w:divBdr>
                <w:top w:val="none" w:sz="0" w:space="0" w:color="auto"/>
                <w:left w:val="none" w:sz="0" w:space="0" w:color="auto"/>
                <w:bottom w:val="none" w:sz="0" w:space="0" w:color="auto"/>
                <w:right w:val="none" w:sz="0" w:space="0" w:color="auto"/>
              </w:divBdr>
            </w:div>
            <w:div w:id="1696418216">
              <w:marLeft w:val="0"/>
              <w:marRight w:val="0"/>
              <w:marTop w:val="0"/>
              <w:marBottom w:val="0"/>
              <w:divBdr>
                <w:top w:val="none" w:sz="0" w:space="0" w:color="auto"/>
                <w:left w:val="none" w:sz="0" w:space="0" w:color="auto"/>
                <w:bottom w:val="none" w:sz="0" w:space="0" w:color="auto"/>
                <w:right w:val="none" w:sz="0" w:space="0" w:color="auto"/>
              </w:divBdr>
            </w:div>
            <w:div w:id="1756779588">
              <w:marLeft w:val="0"/>
              <w:marRight w:val="0"/>
              <w:marTop w:val="0"/>
              <w:marBottom w:val="0"/>
              <w:divBdr>
                <w:top w:val="none" w:sz="0" w:space="0" w:color="auto"/>
                <w:left w:val="none" w:sz="0" w:space="0" w:color="auto"/>
                <w:bottom w:val="none" w:sz="0" w:space="0" w:color="auto"/>
                <w:right w:val="none" w:sz="0" w:space="0" w:color="auto"/>
              </w:divBdr>
            </w:div>
          </w:divsChild>
        </w:div>
        <w:div w:id="1180268745">
          <w:marLeft w:val="0"/>
          <w:marRight w:val="0"/>
          <w:marTop w:val="0"/>
          <w:marBottom w:val="0"/>
          <w:divBdr>
            <w:top w:val="none" w:sz="0" w:space="0" w:color="auto"/>
            <w:left w:val="none" w:sz="0" w:space="0" w:color="auto"/>
            <w:bottom w:val="none" w:sz="0" w:space="0" w:color="auto"/>
            <w:right w:val="none" w:sz="0" w:space="0" w:color="auto"/>
          </w:divBdr>
        </w:div>
        <w:div w:id="1229875035">
          <w:marLeft w:val="0"/>
          <w:marRight w:val="0"/>
          <w:marTop w:val="0"/>
          <w:marBottom w:val="0"/>
          <w:divBdr>
            <w:top w:val="none" w:sz="0" w:space="0" w:color="auto"/>
            <w:left w:val="none" w:sz="0" w:space="0" w:color="auto"/>
            <w:bottom w:val="none" w:sz="0" w:space="0" w:color="auto"/>
            <w:right w:val="none" w:sz="0" w:space="0" w:color="auto"/>
          </w:divBdr>
        </w:div>
        <w:div w:id="1242762847">
          <w:marLeft w:val="0"/>
          <w:marRight w:val="0"/>
          <w:marTop w:val="0"/>
          <w:marBottom w:val="0"/>
          <w:divBdr>
            <w:top w:val="none" w:sz="0" w:space="0" w:color="auto"/>
            <w:left w:val="none" w:sz="0" w:space="0" w:color="auto"/>
            <w:bottom w:val="none" w:sz="0" w:space="0" w:color="auto"/>
            <w:right w:val="none" w:sz="0" w:space="0" w:color="auto"/>
          </w:divBdr>
        </w:div>
        <w:div w:id="1268192684">
          <w:marLeft w:val="0"/>
          <w:marRight w:val="0"/>
          <w:marTop w:val="0"/>
          <w:marBottom w:val="0"/>
          <w:divBdr>
            <w:top w:val="none" w:sz="0" w:space="0" w:color="auto"/>
            <w:left w:val="none" w:sz="0" w:space="0" w:color="auto"/>
            <w:bottom w:val="none" w:sz="0" w:space="0" w:color="auto"/>
            <w:right w:val="none" w:sz="0" w:space="0" w:color="auto"/>
          </w:divBdr>
          <w:divsChild>
            <w:div w:id="30307189">
              <w:marLeft w:val="0"/>
              <w:marRight w:val="0"/>
              <w:marTop w:val="0"/>
              <w:marBottom w:val="0"/>
              <w:divBdr>
                <w:top w:val="none" w:sz="0" w:space="0" w:color="auto"/>
                <w:left w:val="none" w:sz="0" w:space="0" w:color="auto"/>
                <w:bottom w:val="none" w:sz="0" w:space="0" w:color="auto"/>
                <w:right w:val="none" w:sz="0" w:space="0" w:color="auto"/>
              </w:divBdr>
            </w:div>
            <w:div w:id="377975385">
              <w:marLeft w:val="0"/>
              <w:marRight w:val="0"/>
              <w:marTop w:val="0"/>
              <w:marBottom w:val="0"/>
              <w:divBdr>
                <w:top w:val="none" w:sz="0" w:space="0" w:color="auto"/>
                <w:left w:val="none" w:sz="0" w:space="0" w:color="auto"/>
                <w:bottom w:val="none" w:sz="0" w:space="0" w:color="auto"/>
                <w:right w:val="none" w:sz="0" w:space="0" w:color="auto"/>
              </w:divBdr>
            </w:div>
            <w:div w:id="827790890">
              <w:marLeft w:val="0"/>
              <w:marRight w:val="0"/>
              <w:marTop w:val="0"/>
              <w:marBottom w:val="0"/>
              <w:divBdr>
                <w:top w:val="none" w:sz="0" w:space="0" w:color="auto"/>
                <w:left w:val="none" w:sz="0" w:space="0" w:color="auto"/>
                <w:bottom w:val="none" w:sz="0" w:space="0" w:color="auto"/>
                <w:right w:val="none" w:sz="0" w:space="0" w:color="auto"/>
              </w:divBdr>
            </w:div>
            <w:div w:id="907300902">
              <w:marLeft w:val="0"/>
              <w:marRight w:val="0"/>
              <w:marTop w:val="0"/>
              <w:marBottom w:val="0"/>
              <w:divBdr>
                <w:top w:val="none" w:sz="0" w:space="0" w:color="auto"/>
                <w:left w:val="none" w:sz="0" w:space="0" w:color="auto"/>
                <w:bottom w:val="none" w:sz="0" w:space="0" w:color="auto"/>
                <w:right w:val="none" w:sz="0" w:space="0" w:color="auto"/>
              </w:divBdr>
            </w:div>
            <w:div w:id="1005864777">
              <w:marLeft w:val="0"/>
              <w:marRight w:val="0"/>
              <w:marTop w:val="0"/>
              <w:marBottom w:val="0"/>
              <w:divBdr>
                <w:top w:val="none" w:sz="0" w:space="0" w:color="auto"/>
                <w:left w:val="none" w:sz="0" w:space="0" w:color="auto"/>
                <w:bottom w:val="none" w:sz="0" w:space="0" w:color="auto"/>
                <w:right w:val="none" w:sz="0" w:space="0" w:color="auto"/>
              </w:divBdr>
            </w:div>
            <w:div w:id="1017775424">
              <w:marLeft w:val="0"/>
              <w:marRight w:val="0"/>
              <w:marTop w:val="0"/>
              <w:marBottom w:val="0"/>
              <w:divBdr>
                <w:top w:val="none" w:sz="0" w:space="0" w:color="auto"/>
                <w:left w:val="none" w:sz="0" w:space="0" w:color="auto"/>
                <w:bottom w:val="none" w:sz="0" w:space="0" w:color="auto"/>
                <w:right w:val="none" w:sz="0" w:space="0" w:color="auto"/>
              </w:divBdr>
            </w:div>
            <w:div w:id="1065882868">
              <w:marLeft w:val="0"/>
              <w:marRight w:val="0"/>
              <w:marTop w:val="0"/>
              <w:marBottom w:val="0"/>
              <w:divBdr>
                <w:top w:val="none" w:sz="0" w:space="0" w:color="auto"/>
                <w:left w:val="none" w:sz="0" w:space="0" w:color="auto"/>
                <w:bottom w:val="none" w:sz="0" w:space="0" w:color="auto"/>
                <w:right w:val="none" w:sz="0" w:space="0" w:color="auto"/>
              </w:divBdr>
            </w:div>
            <w:div w:id="1395279728">
              <w:marLeft w:val="0"/>
              <w:marRight w:val="0"/>
              <w:marTop w:val="0"/>
              <w:marBottom w:val="0"/>
              <w:divBdr>
                <w:top w:val="none" w:sz="0" w:space="0" w:color="auto"/>
                <w:left w:val="none" w:sz="0" w:space="0" w:color="auto"/>
                <w:bottom w:val="none" w:sz="0" w:space="0" w:color="auto"/>
                <w:right w:val="none" w:sz="0" w:space="0" w:color="auto"/>
              </w:divBdr>
            </w:div>
            <w:div w:id="1538273812">
              <w:marLeft w:val="0"/>
              <w:marRight w:val="0"/>
              <w:marTop w:val="0"/>
              <w:marBottom w:val="0"/>
              <w:divBdr>
                <w:top w:val="none" w:sz="0" w:space="0" w:color="auto"/>
                <w:left w:val="none" w:sz="0" w:space="0" w:color="auto"/>
                <w:bottom w:val="none" w:sz="0" w:space="0" w:color="auto"/>
                <w:right w:val="none" w:sz="0" w:space="0" w:color="auto"/>
              </w:divBdr>
            </w:div>
            <w:div w:id="1800345159">
              <w:marLeft w:val="0"/>
              <w:marRight w:val="0"/>
              <w:marTop w:val="0"/>
              <w:marBottom w:val="0"/>
              <w:divBdr>
                <w:top w:val="none" w:sz="0" w:space="0" w:color="auto"/>
                <w:left w:val="none" w:sz="0" w:space="0" w:color="auto"/>
                <w:bottom w:val="none" w:sz="0" w:space="0" w:color="auto"/>
                <w:right w:val="none" w:sz="0" w:space="0" w:color="auto"/>
              </w:divBdr>
            </w:div>
          </w:divsChild>
        </w:div>
        <w:div w:id="1280799538">
          <w:marLeft w:val="0"/>
          <w:marRight w:val="0"/>
          <w:marTop w:val="0"/>
          <w:marBottom w:val="0"/>
          <w:divBdr>
            <w:top w:val="none" w:sz="0" w:space="0" w:color="auto"/>
            <w:left w:val="none" w:sz="0" w:space="0" w:color="auto"/>
            <w:bottom w:val="none" w:sz="0" w:space="0" w:color="auto"/>
            <w:right w:val="none" w:sz="0" w:space="0" w:color="auto"/>
          </w:divBdr>
        </w:div>
        <w:div w:id="1296063324">
          <w:marLeft w:val="0"/>
          <w:marRight w:val="0"/>
          <w:marTop w:val="0"/>
          <w:marBottom w:val="0"/>
          <w:divBdr>
            <w:top w:val="none" w:sz="0" w:space="0" w:color="auto"/>
            <w:left w:val="none" w:sz="0" w:space="0" w:color="auto"/>
            <w:bottom w:val="none" w:sz="0" w:space="0" w:color="auto"/>
            <w:right w:val="none" w:sz="0" w:space="0" w:color="auto"/>
          </w:divBdr>
        </w:div>
        <w:div w:id="1328947004">
          <w:marLeft w:val="0"/>
          <w:marRight w:val="0"/>
          <w:marTop w:val="0"/>
          <w:marBottom w:val="0"/>
          <w:divBdr>
            <w:top w:val="none" w:sz="0" w:space="0" w:color="auto"/>
            <w:left w:val="none" w:sz="0" w:space="0" w:color="auto"/>
            <w:bottom w:val="none" w:sz="0" w:space="0" w:color="auto"/>
            <w:right w:val="none" w:sz="0" w:space="0" w:color="auto"/>
          </w:divBdr>
        </w:div>
        <w:div w:id="1390810780">
          <w:marLeft w:val="0"/>
          <w:marRight w:val="0"/>
          <w:marTop w:val="0"/>
          <w:marBottom w:val="0"/>
          <w:divBdr>
            <w:top w:val="none" w:sz="0" w:space="0" w:color="auto"/>
            <w:left w:val="none" w:sz="0" w:space="0" w:color="auto"/>
            <w:bottom w:val="none" w:sz="0" w:space="0" w:color="auto"/>
            <w:right w:val="none" w:sz="0" w:space="0" w:color="auto"/>
          </w:divBdr>
        </w:div>
        <w:div w:id="1544824949">
          <w:marLeft w:val="0"/>
          <w:marRight w:val="0"/>
          <w:marTop w:val="0"/>
          <w:marBottom w:val="0"/>
          <w:divBdr>
            <w:top w:val="none" w:sz="0" w:space="0" w:color="auto"/>
            <w:left w:val="none" w:sz="0" w:space="0" w:color="auto"/>
            <w:bottom w:val="none" w:sz="0" w:space="0" w:color="auto"/>
            <w:right w:val="none" w:sz="0" w:space="0" w:color="auto"/>
          </w:divBdr>
        </w:div>
        <w:div w:id="1553736383">
          <w:marLeft w:val="0"/>
          <w:marRight w:val="0"/>
          <w:marTop w:val="0"/>
          <w:marBottom w:val="0"/>
          <w:divBdr>
            <w:top w:val="none" w:sz="0" w:space="0" w:color="auto"/>
            <w:left w:val="none" w:sz="0" w:space="0" w:color="auto"/>
            <w:bottom w:val="none" w:sz="0" w:space="0" w:color="auto"/>
            <w:right w:val="none" w:sz="0" w:space="0" w:color="auto"/>
          </w:divBdr>
        </w:div>
        <w:div w:id="1572691182">
          <w:marLeft w:val="0"/>
          <w:marRight w:val="0"/>
          <w:marTop w:val="0"/>
          <w:marBottom w:val="0"/>
          <w:divBdr>
            <w:top w:val="none" w:sz="0" w:space="0" w:color="auto"/>
            <w:left w:val="none" w:sz="0" w:space="0" w:color="auto"/>
            <w:bottom w:val="none" w:sz="0" w:space="0" w:color="auto"/>
            <w:right w:val="none" w:sz="0" w:space="0" w:color="auto"/>
          </w:divBdr>
        </w:div>
        <w:div w:id="1720664861">
          <w:marLeft w:val="0"/>
          <w:marRight w:val="0"/>
          <w:marTop w:val="0"/>
          <w:marBottom w:val="0"/>
          <w:divBdr>
            <w:top w:val="none" w:sz="0" w:space="0" w:color="auto"/>
            <w:left w:val="none" w:sz="0" w:space="0" w:color="auto"/>
            <w:bottom w:val="none" w:sz="0" w:space="0" w:color="auto"/>
            <w:right w:val="none" w:sz="0" w:space="0" w:color="auto"/>
          </w:divBdr>
        </w:div>
        <w:div w:id="1727216711">
          <w:marLeft w:val="0"/>
          <w:marRight w:val="0"/>
          <w:marTop w:val="0"/>
          <w:marBottom w:val="0"/>
          <w:divBdr>
            <w:top w:val="none" w:sz="0" w:space="0" w:color="auto"/>
            <w:left w:val="none" w:sz="0" w:space="0" w:color="auto"/>
            <w:bottom w:val="none" w:sz="0" w:space="0" w:color="auto"/>
            <w:right w:val="none" w:sz="0" w:space="0" w:color="auto"/>
          </w:divBdr>
        </w:div>
        <w:div w:id="1734693939">
          <w:marLeft w:val="0"/>
          <w:marRight w:val="0"/>
          <w:marTop w:val="0"/>
          <w:marBottom w:val="0"/>
          <w:divBdr>
            <w:top w:val="none" w:sz="0" w:space="0" w:color="auto"/>
            <w:left w:val="none" w:sz="0" w:space="0" w:color="auto"/>
            <w:bottom w:val="none" w:sz="0" w:space="0" w:color="auto"/>
            <w:right w:val="none" w:sz="0" w:space="0" w:color="auto"/>
          </w:divBdr>
        </w:div>
        <w:div w:id="2033605859">
          <w:marLeft w:val="0"/>
          <w:marRight w:val="0"/>
          <w:marTop w:val="0"/>
          <w:marBottom w:val="0"/>
          <w:divBdr>
            <w:top w:val="none" w:sz="0" w:space="0" w:color="auto"/>
            <w:left w:val="none" w:sz="0" w:space="0" w:color="auto"/>
            <w:bottom w:val="none" w:sz="0" w:space="0" w:color="auto"/>
            <w:right w:val="none" w:sz="0" w:space="0" w:color="auto"/>
          </w:divBdr>
        </w:div>
        <w:div w:id="2036423067">
          <w:marLeft w:val="0"/>
          <w:marRight w:val="0"/>
          <w:marTop w:val="0"/>
          <w:marBottom w:val="0"/>
          <w:divBdr>
            <w:top w:val="none" w:sz="0" w:space="0" w:color="auto"/>
            <w:left w:val="none" w:sz="0" w:space="0" w:color="auto"/>
            <w:bottom w:val="none" w:sz="0" w:space="0" w:color="auto"/>
            <w:right w:val="none" w:sz="0" w:space="0" w:color="auto"/>
          </w:divBdr>
        </w:div>
      </w:divsChild>
    </w:div>
    <w:div w:id="420218863">
      <w:bodyDiv w:val="1"/>
      <w:marLeft w:val="0"/>
      <w:marRight w:val="0"/>
      <w:marTop w:val="0"/>
      <w:marBottom w:val="0"/>
      <w:divBdr>
        <w:top w:val="none" w:sz="0" w:space="0" w:color="auto"/>
        <w:left w:val="none" w:sz="0" w:space="0" w:color="auto"/>
        <w:bottom w:val="none" w:sz="0" w:space="0" w:color="auto"/>
        <w:right w:val="none" w:sz="0" w:space="0" w:color="auto"/>
      </w:divBdr>
    </w:div>
    <w:div w:id="1011956683">
      <w:bodyDiv w:val="1"/>
      <w:marLeft w:val="0"/>
      <w:marRight w:val="0"/>
      <w:marTop w:val="0"/>
      <w:marBottom w:val="0"/>
      <w:divBdr>
        <w:top w:val="none" w:sz="0" w:space="0" w:color="auto"/>
        <w:left w:val="none" w:sz="0" w:space="0" w:color="auto"/>
        <w:bottom w:val="none" w:sz="0" w:space="0" w:color="auto"/>
        <w:right w:val="none" w:sz="0" w:space="0" w:color="auto"/>
      </w:divBdr>
      <w:divsChild>
        <w:div w:id="120807661">
          <w:marLeft w:val="1080"/>
          <w:marRight w:val="0"/>
          <w:marTop w:val="100"/>
          <w:marBottom w:val="0"/>
          <w:divBdr>
            <w:top w:val="none" w:sz="0" w:space="0" w:color="auto"/>
            <w:left w:val="none" w:sz="0" w:space="0" w:color="auto"/>
            <w:bottom w:val="none" w:sz="0" w:space="0" w:color="auto"/>
            <w:right w:val="none" w:sz="0" w:space="0" w:color="auto"/>
          </w:divBdr>
        </w:div>
        <w:div w:id="129253578">
          <w:marLeft w:val="1080"/>
          <w:marRight w:val="0"/>
          <w:marTop w:val="100"/>
          <w:marBottom w:val="0"/>
          <w:divBdr>
            <w:top w:val="none" w:sz="0" w:space="0" w:color="auto"/>
            <w:left w:val="none" w:sz="0" w:space="0" w:color="auto"/>
            <w:bottom w:val="none" w:sz="0" w:space="0" w:color="auto"/>
            <w:right w:val="none" w:sz="0" w:space="0" w:color="auto"/>
          </w:divBdr>
        </w:div>
        <w:div w:id="560486403">
          <w:marLeft w:val="1080"/>
          <w:marRight w:val="0"/>
          <w:marTop w:val="100"/>
          <w:marBottom w:val="0"/>
          <w:divBdr>
            <w:top w:val="none" w:sz="0" w:space="0" w:color="auto"/>
            <w:left w:val="none" w:sz="0" w:space="0" w:color="auto"/>
            <w:bottom w:val="none" w:sz="0" w:space="0" w:color="auto"/>
            <w:right w:val="none" w:sz="0" w:space="0" w:color="auto"/>
          </w:divBdr>
        </w:div>
        <w:div w:id="672217984">
          <w:marLeft w:val="1080"/>
          <w:marRight w:val="0"/>
          <w:marTop w:val="100"/>
          <w:marBottom w:val="0"/>
          <w:divBdr>
            <w:top w:val="none" w:sz="0" w:space="0" w:color="auto"/>
            <w:left w:val="none" w:sz="0" w:space="0" w:color="auto"/>
            <w:bottom w:val="none" w:sz="0" w:space="0" w:color="auto"/>
            <w:right w:val="none" w:sz="0" w:space="0" w:color="auto"/>
          </w:divBdr>
        </w:div>
        <w:div w:id="1031489276">
          <w:marLeft w:val="1080"/>
          <w:marRight w:val="0"/>
          <w:marTop w:val="100"/>
          <w:marBottom w:val="0"/>
          <w:divBdr>
            <w:top w:val="none" w:sz="0" w:space="0" w:color="auto"/>
            <w:left w:val="none" w:sz="0" w:space="0" w:color="auto"/>
            <w:bottom w:val="none" w:sz="0" w:space="0" w:color="auto"/>
            <w:right w:val="none" w:sz="0" w:space="0" w:color="auto"/>
          </w:divBdr>
        </w:div>
        <w:div w:id="1153837444">
          <w:marLeft w:val="1080"/>
          <w:marRight w:val="0"/>
          <w:marTop w:val="100"/>
          <w:marBottom w:val="0"/>
          <w:divBdr>
            <w:top w:val="none" w:sz="0" w:space="0" w:color="auto"/>
            <w:left w:val="none" w:sz="0" w:space="0" w:color="auto"/>
            <w:bottom w:val="none" w:sz="0" w:space="0" w:color="auto"/>
            <w:right w:val="none" w:sz="0" w:space="0" w:color="auto"/>
          </w:divBdr>
        </w:div>
        <w:div w:id="1344281730">
          <w:marLeft w:val="1080"/>
          <w:marRight w:val="0"/>
          <w:marTop w:val="100"/>
          <w:marBottom w:val="0"/>
          <w:divBdr>
            <w:top w:val="none" w:sz="0" w:space="0" w:color="auto"/>
            <w:left w:val="none" w:sz="0" w:space="0" w:color="auto"/>
            <w:bottom w:val="none" w:sz="0" w:space="0" w:color="auto"/>
            <w:right w:val="none" w:sz="0" w:space="0" w:color="auto"/>
          </w:divBdr>
        </w:div>
        <w:div w:id="1499538987">
          <w:marLeft w:val="1080"/>
          <w:marRight w:val="0"/>
          <w:marTop w:val="100"/>
          <w:marBottom w:val="0"/>
          <w:divBdr>
            <w:top w:val="none" w:sz="0" w:space="0" w:color="auto"/>
            <w:left w:val="none" w:sz="0" w:space="0" w:color="auto"/>
            <w:bottom w:val="none" w:sz="0" w:space="0" w:color="auto"/>
            <w:right w:val="none" w:sz="0" w:space="0" w:color="auto"/>
          </w:divBdr>
        </w:div>
        <w:div w:id="1543592602">
          <w:marLeft w:val="1080"/>
          <w:marRight w:val="0"/>
          <w:marTop w:val="100"/>
          <w:marBottom w:val="0"/>
          <w:divBdr>
            <w:top w:val="none" w:sz="0" w:space="0" w:color="auto"/>
            <w:left w:val="none" w:sz="0" w:space="0" w:color="auto"/>
            <w:bottom w:val="none" w:sz="0" w:space="0" w:color="auto"/>
            <w:right w:val="none" w:sz="0" w:space="0" w:color="auto"/>
          </w:divBdr>
        </w:div>
        <w:div w:id="1913588157">
          <w:marLeft w:val="1080"/>
          <w:marRight w:val="0"/>
          <w:marTop w:val="100"/>
          <w:marBottom w:val="0"/>
          <w:divBdr>
            <w:top w:val="none" w:sz="0" w:space="0" w:color="auto"/>
            <w:left w:val="none" w:sz="0" w:space="0" w:color="auto"/>
            <w:bottom w:val="none" w:sz="0" w:space="0" w:color="auto"/>
            <w:right w:val="none" w:sz="0" w:space="0" w:color="auto"/>
          </w:divBdr>
        </w:div>
        <w:div w:id="2075808745">
          <w:marLeft w:val="1080"/>
          <w:marRight w:val="0"/>
          <w:marTop w:val="100"/>
          <w:marBottom w:val="0"/>
          <w:divBdr>
            <w:top w:val="none" w:sz="0" w:space="0" w:color="auto"/>
            <w:left w:val="none" w:sz="0" w:space="0" w:color="auto"/>
            <w:bottom w:val="none" w:sz="0" w:space="0" w:color="auto"/>
            <w:right w:val="none" w:sz="0" w:space="0" w:color="auto"/>
          </w:divBdr>
        </w:div>
      </w:divsChild>
    </w:div>
    <w:div w:id="1435057703">
      <w:bodyDiv w:val="1"/>
      <w:marLeft w:val="0"/>
      <w:marRight w:val="0"/>
      <w:marTop w:val="0"/>
      <w:marBottom w:val="0"/>
      <w:divBdr>
        <w:top w:val="none" w:sz="0" w:space="0" w:color="auto"/>
        <w:left w:val="none" w:sz="0" w:space="0" w:color="auto"/>
        <w:bottom w:val="none" w:sz="0" w:space="0" w:color="auto"/>
        <w:right w:val="none" w:sz="0" w:space="0" w:color="auto"/>
      </w:divBdr>
    </w:div>
    <w:div w:id="1480272284">
      <w:bodyDiv w:val="1"/>
      <w:marLeft w:val="0"/>
      <w:marRight w:val="0"/>
      <w:marTop w:val="0"/>
      <w:marBottom w:val="0"/>
      <w:divBdr>
        <w:top w:val="none" w:sz="0" w:space="0" w:color="auto"/>
        <w:left w:val="none" w:sz="0" w:space="0" w:color="auto"/>
        <w:bottom w:val="none" w:sz="0" w:space="0" w:color="auto"/>
        <w:right w:val="none" w:sz="0" w:space="0" w:color="auto"/>
      </w:divBdr>
      <w:divsChild>
        <w:div w:id="330372913">
          <w:marLeft w:val="2606"/>
          <w:marRight w:val="0"/>
          <w:marTop w:val="0"/>
          <w:marBottom w:val="0"/>
          <w:divBdr>
            <w:top w:val="none" w:sz="0" w:space="0" w:color="auto"/>
            <w:left w:val="none" w:sz="0" w:space="0" w:color="auto"/>
            <w:bottom w:val="none" w:sz="0" w:space="0" w:color="auto"/>
            <w:right w:val="none" w:sz="0" w:space="0" w:color="auto"/>
          </w:divBdr>
        </w:div>
        <w:div w:id="449904826">
          <w:marLeft w:val="2606"/>
          <w:marRight w:val="0"/>
          <w:marTop w:val="0"/>
          <w:marBottom w:val="0"/>
          <w:divBdr>
            <w:top w:val="none" w:sz="0" w:space="0" w:color="auto"/>
            <w:left w:val="none" w:sz="0" w:space="0" w:color="auto"/>
            <w:bottom w:val="none" w:sz="0" w:space="0" w:color="auto"/>
            <w:right w:val="none" w:sz="0" w:space="0" w:color="auto"/>
          </w:divBdr>
        </w:div>
        <w:div w:id="930091825">
          <w:marLeft w:val="2606"/>
          <w:marRight w:val="0"/>
          <w:marTop w:val="0"/>
          <w:marBottom w:val="0"/>
          <w:divBdr>
            <w:top w:val="none" w:sz="0" w:space="0" w:color="auto"/>
            <w:left w:val="none" w:sz="0" w:space="0" w:color="auto"/>
            <w:bottom w:val="none" w:sz="0" w:space="0" w:color="auto"/>
            <w:right w:val="none" w:sz="0" w:space="0" w:color="auto"/>
          </w:divBdr>
        </w:div>
        <w:div w:id="980186052">
          <w:marLeft w:val="2606"/>
          <w:marRight w:val="0"/>
          <w:marTop w:val="0"/>
          <w:marBottom w:val="0"/>
          <w:divBdr>
            <w:top w:val="none" w:sz="0" w:space="0" w:color="auto"/>
            <w:left w:val="none" w:sz="0" w:space="0" w:color="auto"/>
            <w:bottom w:val="none" w:sz="0" w:space="0" w:color="auto"/>
            <w:right w:val="none" w:sz="0" w:space="0" w:color="auto"/>
          </w:divBdr>
        </w:div>
        <w:div w:id="1560746297">
          <w:marLeft w:val="2606"/>
          <w:marRight w:val="0"/>
          <w:marTop w:val="0"/>
          <w:marBottom w:val="0"/>
          <w:divBdr>
            <w:top w:val="none" w:sz="0" w:space="0" w:color="auto"/>
            <w:left w:val="none" w:sz="0" w:space="0" w:color="auto"/>
            <w:bottom w:val="none" w:sz="0" w:space="0" w:color="auto"/>
            <w:right w:val="none" w:sz="0" w:space="0" w:color="auto"/>
          </w:divBdr>
        </w:div>
        <w:div w:id="1792821647">
          <w:marLeft w:val="26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dem.texas.gov/covid-1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dem.texas.gov/covid-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s.aap.org/en/pages/2019-novel-coronavirus-covid-19-infections/clinical-guidance/covid-19-planning-considerations-return-to-in-person-education-in-schoo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C23C536B32354BB71109D857818EC5" ma:contentTypeVersion="11" ma:contentTypeDescription="Create a new document." ma:contentTypeScope="" ma:versionID="958e8c11f69708f772aeffb58e04ac7a">
  <xsd:schema xmlns:xsd="http://www.w3.org/2001/XMLSchema" xmlns:xs="http://www.w3.org/2001/XMLSchema" xmlns:p="http://schemas.microsoft.com/office/2006/metadata/properties" xmlns:ns2="c03bb380-b0a6-427e-a4eb-02bb52b8b792" xmlns:ns3="914cbcb2-5bcb-4425-a58f-6719fa6b7e3e" targetNamespace="http://schemas.microsoft.com/office/2006/metadata/properties" ma:root="true" ma:fieldsID="b3ea300c39614162711007d7a2d43b16" ns2:_="" ns3:_="">
    <xsd:import namespace="c03bb380-b0a6-427e-a4eb-02bb52b8b792"/>
    <xsd:import namespace="914cbcb2-5bcb-4425-a58f-6719fa6b7e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bb380-b0a6-427e-a4eb-02bb52b8b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cbcb2-5bcb-4425-a58f-6719fa6b7e3e"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14cbcb2-5bcb-4425-a58f-6719fa6b7e3e">
      <UserInfo>
        <DisplayName>Marin, Eric</DisplayName>
        <AccountId>24</AccountId>
        <AccountType/>
      </UserInfo>
      <UserInfo>
        <DisplayName>Byer, Von</DisplayName>
        <AccountId>25</AccountId>
        <AccountType/>
      </UserInfo>
      <UserInfo>
        <DisplayName>Morath, Mike</DisplayName>
        <AccountId>20</AccountId>
        <AccountType/>
      </UserInfo>
      <UserInfo>
        <DisplayName>White, Toni</DisplayName>
        <AccountId>12</AccountId>
        <AccountType/>
      </UserInfo>
      <UserInfo>
        <DisplayName>Moses, Dana</DisplayName>
        <AccountId>14</AccountId>
        <AccountType/>
      </UserInfo>
      <UserInfo>
        <DisplayName>Siedlecki, Joe</DisplayName>
        <AccountId>28</AccountId>
        <AccountType/>
      </UserInfo>
      <UserInfo>
        <DisplayName>Delgado, Alejandro</DisplayName>
        <AccountId>22</AccountId>
        <AccountType/>
      </UserInfo>
      <UserInfo>
        <DisplayName>Kopycinski, Julie</DisplayName>
        <AccountId>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68D4-7D20-4F94-8850-84D4F1E94006}">
  <ds:schemaRefs>
    <ds:schemaRef ds:uri="http://schemas.microsoft.com/sharepoint/v3/contenttype/forms"/>
  </ds:schemaRefs>
</ds:datastoreItem>
</file>

<file path=customXml/itemProps2.xml><?xml version="1.0" encoding="utf-8"?>
<ds:datastoreItem xmlns:ds="http://schemas.openxmlformats.org/officeDocument/2006/customXml" ds:itemID="{D72BE2DC-354E-4B8D-AA87-AE1EFFD60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bb380-b0a6-427e-a4eb-02bb52b8b792"/>
    <ds:schemaRef ds:uri="914cbcb2-5bcb-4425-a58f-6719fa6b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72440-25C7-43E7-A255-51DF5D0D7329}">
  <ds:schemaRefs>
    <ds:schemaRef ds:uri="http://schemas.microsoft.com/office/2006/metadata/properties"/>
    <ds:schemaRef ds:uri="http://schemas.microsoft.com/office/infopath/2007/PartnerControls"/>
    <ds:schemaRef ds:uri="914cbcb2-5bcb-4425-a58f-6719fa6b7e3e"/>
  </ds:schemaRefs>
</ds:datastoreItem>
</file>

<file path=customXml/itemProps4.xml><?xml version="1.0" encoding="utf-8"?>
<ds:datastoreItem xmlns:ds="http://schemas.openxmlformats.org/officeDocument/2006/customXml" ds:itemID="{81E483F8-6716-4B65-B622-EB9E1585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2583</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17277</CharactersWithSpaces>
  <SharedDoc>false</SharedDoc>
  <HyperlinkBase/>
  <HLinks>
    <vt:vector size="54" baseType="variant">
      <vt:variant>
        <vt:i4>1638407</vt:i4>
      </vt:variant>
      <vt:variant>
        <vt:i4>18</vt:i4>
      </vt:variant>
      <vt:variant>
        <vt:i4>0</vt:i4>
      </vt:variant>
      <vt:variant>
        <vt:i4>5</vt:i4>
      </vt:variant>
      <vt:variant>
        <vt:lpwstr>https://tdem.texas.gov/covid-19/</vt:lpwstr>
      </vt:variant>
      <vt:variant>
        <vt:lpwstr/>
      </vt:variant>
      <vt:variant>
        <vt:i4>6160462</vt:i4>
      </vt:variant>
      <vt:variant>
        <vt:i4>15</vt:i4>
      </vt:variant>
      <vt:variant>
        <vt:i4>0</vt:i4>
      </vt:variant>
      <vt:variant>
        <vt:i4>5</vt:i4>
      </vt:variant>
      <vt:variant>
        <vt:lpwstr>https://services.aap.org/en/pages/2019-novel-coronavirus-covid-19-infections/clinical-guidance/covid-19-planning-considerations-return-to-in-person-education-in-schools/</vt:lpwstr>
      </vt:variant>
      <vt:variant>
        <vt:lpwstr/>
      </vt:variant>
      <vt:variant>
        <vt:i4>917516</vt:i4>
      </vt:variant>
      <vt:variant>
        <vt:i4>12</vt:i4>
      </vt:variant>
      <vt:variant>
        <vt:i4>0</vt:i4>
      </vt:variant>
      <vt:variant>
        <vt:i4>5</vt:i4>
      </vt:variant>
      <vt:variant>
        <vt:lpwstr/>
      </vt:variant>
      <vt:variant>
        <vt:lpwstr>ConfirmedCase</vt:lpwstr>
      </vt:variant>
      <vt:variant>
        <vt:i4>7274599</vt:i4>
      </vt:variant>
      <vt:variant>
        <vt:i4>9</vt:i4>
      </vt:variant>
      <vt:variant>
        <vt:i4>0</vt:i4>
      </vt:variant>
      <vt:variant>
        <vt:i4>5</vt:i4>
      </vt:variant>
      <vt:variant>
        <vt:lpwstr/>
      </vt:variant>
      <vt:variant>
        <vt:lpwstr>FailedScreening</vt:lpwstr>
      </vt:variant>
      <vt:variant>
        <vt:i4>327685</vt:i4>
      </vt:variant>
      <vt:variant>
        <vt:i4>6</vt:i4>
      </vt:variant>
      <vt:variant>
        <vt:i4>0</vt:i4>
      </vt:variant>
      <vt:variant>
        <vt:i4>5</vt:i4>
      </vt:variant>
      <vt:variant>
        <vt:lpwstr/>
      </vt:variant>
      <vt:variant>
        <vt:lpwstr>VisitorScreening</vt:lpwstr>
      </vt:variant>
      <vt:variant>
        <vt:i4>2490376</vt:i4>
      </vt:variant>
      <vt:variant>
        <vt:i4>3</vt:i4>
      </vt:variant>
      <vt:variant>
        <vt:i4>0</vt:i4>
      </vt:variant>
      <vt:variant>
        <vt:i4>5</vt:i4>
      </vt:variant>
      <vt:variant>
        <vt:lpwstr/>
      </vt:variant>
      <vt:variant>
        <vt:lpwstr>BOY_StaffNotification</vt:lpwstr>
      </vt:variant>
      <vt:variant>
        <vt:i4>4784243</vt:i4>
      </vt:variant>
      <vt:variant>
        <vt:i4>0</vt:i4>
      </vt:variant>
      <vt:variant>
        <vt:i4>0</vt:i4>
      </vt:variant>
      <vt:variant>
        <vt:i4>5</vt:i4>
      </vt:variant>
      <vt:variant>
        <vt:lpwstr/>
      </vt:variant>
      <vt:variant>
        <vt:lpwstr>BOY_ParentNotification</vt:lpwstr>
      </vt:variant>
      <vt:variant>
        <vt:i4>262202</vt:i4>
      </vt:variant>
      <vt:variant>
        <vt:i4>3</vt:i4>
      </vt:variant>
      <vt:variant>
        <vt:i4>0</vt:i4>
      </vt:variant>
      <vt:variant>
        <vt:i4>5</vt:i4>
      </vt:variant>
      <vt:variant>
        <vt:lpwstr>mailto:Toni.White@tea.texas.gov</vt:lpwstr>
      </vt:variant>
      <vt:variant>
        <vt:lpwstr/>
      </vt:variant>
      <vt:variant>
        <vt:i4>131114</vt:i4>
      </vt:variant>
      <vt:variant>
        <vt:i4>0</vt:i4>
      </vt:variant>
      <vt:variant>
        <vt:i4>0</vt:i4>
      </vt:variant>
      <vt:variant>
        <vt:i4>5</vt:i4>
      </vt:variant>
      <vt:variant>
        <vt:lpwstr>mailto:Dana.Moses@tea.texas.gov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Alejandro</dc:creator>
  <cp:keywords/>
  <dc:description/>
  <cp:lastModifiedBy>Delgado, Alejandro</cp:lastModifiedBy>
  <cp:revision>2</cp:revision>
  <dcterms:created xsi:type="dcterms:W3CDTF">2020-08-10T21:29:00Z</dcterms:created>
  <dcterms:modified xsi:type="dcterms:W3CDTF">2020-08-10T21:29:00Z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0x01010074C23C536B32354BB71109D857818EC5</vt:lpwstr>
  </property>
</Properties>
</file>